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AC" w:rsidRPr="008A768D" w:rsidRDefault="003712E5" w:rsidP="008A768D">
      <w:pPr>
        <w:pStyle w:val="a5"/>
        <w:spacing w:beforeAutospacing="0" w:afterAutospacing="0"/>
        <w:ind w:firstLineChars="2000" w:firstLine="4800"/>
        <w:rPr>
          <w:lang w:val="ru-RU"/>
        </w:rPr>
      </w:pPr>
      <w:bookmarkStart w:id="0" w:name="_GoBack"/>
      <w:r w:rsidRPr="008A768D">
        <w:t> </w:t>
      </w:r>
      <w:r w:rsidRPr="008A768D">
        <w:rPr>
          <w:b/>
          <w:bCs/>
          <w:lang w:val="ru-RU"/>
        </w:rPr>
        <w:t>Актуальность.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 xml:space="preserve">Изучение географии в школе позволяет </w:t>
      </w:r>
      <w:r w:rsidRPr="008A768D">
        <w:rPr>
          <w:lang w:val="ru-RU"/>
        </w:rPr>
        <w:t>сформировать комплекс, системное и социально ориентированное представление о Земле как о планете людей, являющейся одной из основ практической повседневной жизни. Кроме того, география – единственная наука, которая знакомит обучающихся с территориальным (р</w:t>
      </w:r>
      <w:r w:rsidRPr="008A768D">
        <w:rPr>
          <w:lang w:val="ru-RU"/>
        </w:rPr>
        <w:t>егиональным) подходом как особым методом научного познания и важным инструментом воздействия на природные и социально-экономические процессы.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Актуальность реализуемой программы заключается в том, что в этом возрасте у школьников возникают множество вопросо</w:t>
      </w:r>
      <w:r w:rsidRPr="008A768D">
        <w:rPr>
          <w:shd w:val="clear" w:color="auto" w:fill="FFFFFF"/>
          <w:lang w:val="ru-RU"/>
        </w:rPr>
        <w:t>в, и темы, рассматриваемые в рамках реализации данной программы, позволят обучающимся не только получить ответы, но и самим познавать окружающий нас мир путём наблюдений и экспериментов. Большое внимание в программе уделяется вопросам бережного отношения к</w:t>
      </w:r>
      <w:r w:rsidRPr="008A768D">
        <w:rPr>
          <w:shd w:val="clear" w:color="auto" w:fill="FFFFFF"/>
          <w:lang w:val="ru-RU"/>
        </w:rPr>
        <w:t xml:space="preserve"> природе.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 xml:space="preserve">Педагогическая целесообразность реализации программы «Занимательная география» заключается не только в том, что это позволит полезно занять свободное время учащихся, но и пробудить интерес к активному познанию окружающего мира. В реализации </w:t>
      </w:r>
      <w:r w:rsidRPr="008A768D">
        <w:rPr>
          <w:shd w:val="clear" w:color="auto" w:fill="FFFFFF"/>
          <w:lang w:val="ru-RU"/>
        </w:rPr>
        <w:t>программы особое место занимает работа учащихся над творческими исследовательскими работами.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В основе внеурочного курса лежит системно-деятельностный подход, который предполагает: воспитание и развитие качеств личности, отвечающих требованиям информационно</w:t>
      </w:r>
      <w:r w:rsidRPr="008A768D">
        <w:rPr>
          <w:lang w:val="ru-RU"/>
        </w:rPr>
        <w:t>го общества; ориентацию на результаты образования как системообразующий компонент курса, где развитие личности обучающегося на основе усвоения универсальных учебных действий, познания и освоения мира составляет цель и результат образования; учет индивидуал</w:t>
      </w:r>
      <w:r w:rsidRPr="008A768D">
        <w:rPr>
          <w:lang w:val="ru-RU"/>
        </w:rPr>
        <w:t>ьных возрастных и интеллектуальных особенностей обучающихся; обеспечение преемственности начального общего, основного и разнообразие видов деятельности и учет индивидуальных среднего (полного) общего образования; особенностей каждого обучающегося, обеспечи</w:t>
      </w:r>
      <w:r w:rsidRPr="008A768D">
        <w:rPr>
          <w:lang w:val="ru-RU"/>
        </w:rPr>
        <w:t>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 гарантированность достижения планируемых результатов освоения внеурочного курса «Занимательная география»,</w:t>
      </w:r>
      <w:r w:rsidRPr="008A768D">
        <w:rPr>
          <w:lang w:val="ru-RU"/>
        </w:rPr>
        <w:t xml:space="preserve"> что и создает основу для самостоятельного успешного усвоения обучающимися новых знаний, умений, компетенций, видов и способов деятельности.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Важными формами деятельности учащихся являются: развитие практических умений в работе с дополнительными источниками</w:t>
      </w:r>
      <w:r w:rsidRPr="008A768D">
        <w:rPr>
          <w:lang w:val="ru-RU"/>
        </w:rPr>
        <w:t xml:space="preserve"> информации: различными картами, энциклопедиями, справочниками, словарями, научно-популярной литературой для подросткового возраста, ресурсами </w:t>
      </w:r>
      <w:r w:rsidRPr="008A768D">
        <w:t>Internet</w:t>
      </w:r>
      <w:r w:rsidRPr="008A768D">
        <w:rPr>
          <w:lang w:val="ru-RU"/>
        </w:rPr>
        <w:t xml:space="preserve"> и др. В преподавании курса используются следующие формы работы с учащимися: работа в малых группах (2-5 </w:t>
      </w:r>
      <w:r w:rsidRPr="008A768D">
        <w:rPr>
          <w:lang w:val="ru-RU"/>
        </w:rPr>
        <w:t>человек); проектная работа; подготовка сообщений/ рефератов; исследовательская деятельность; информационно-поисковая деятельность; выполнение практических работ.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Содержание программы курса «Занимательная география» предоставляет широкие возможности для осу</w:t>
      </w:r>
      <w:r w:rsidRPr="008A768D">
        <w:rPr>
          <w:lang w:val="ru-RU"/>
        </w:rPr>
        <w:t>ществления дифференцированного подхода к учащимся при их обучении, для развития творческих и интеллектуальных способностей, наблюдательности, эмоциональности и логического мышления. Новизна программы в том, что с целью повышения эффективности образовательн</w:t>
      </w:r>
      <w:r w:rsidRPr="008A768D">
        <w:rPr>
          <w:lang w:val="ru-RU"/>
        </w:rPr>
        <w:t>ого процесса используются современные педагогические технологии: метод проектов, исследовательские методы, информационные технологии обучения. Основной формой работы являются внеурочные занятия, проводимые в кабинете географии и за его пределами.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center"/>
        <w:rPr>
          <w:lang w:val="ru-RU"/>
        </w:rPr>
      </w:pPr>
      <w:r w:rsidRPr="008A768D">
        <w:rPr>
          <w:b/>
          <w:bCs/>
          <w:lang w:val="ru-RU"/>
        </w:rPr>
        <w:t>Пояснительная записка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Как повысить интерес обучающихся к изучению школьного курса географии? Этот вопрос волнует многих учителей. Один из путей решения этой проблемы – внеурочная деятельность, которая является неотъемлемой составляющей учебно-воспитатель</w:t>
      </w:r>
      <w:r w:rsidRPr="008A768D">
        <w:rPr>
          <w:shd w:val="clear" w:color="auto" w:fill="FFFFFF"/>
          <w:lang w:val="ru-RU"/>
        </w:rPr>
        <w:t>ного процесса.</w:t>
      </w:r>
      <w:r w:rsidRPr="008A768D">
        <w:rPr>
          <w:shd w:val="clear" w:color="auto" w:fill="FFFFFF"/>
        </w:rPr>
        <w:t> </w:t>
      </w:r>
      <w:r w:rsidRPr="008A768D">
        <w:rPr>
          <w:shd w:val="clear" w:color="auto" w:fill="FFFFFF"/>
          <w:lang w:val="ru-RU"/>
        </w:rPr>
        <w:t>Богатое содержание курса географии предоставляет большие возможности для организации разнообразной деятельности, как на уроке, так и во внеурочное время.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lastRenderedPageBreak/>
        <w:t>Программа внеурочной деятельности по географии формирует не только базовые знания и уме</w:t>
      </w:r>
      <w:r w:rsidRPr="008A768D">
        <w:rPr>
          <w:shd w:val="clear" w:color="auto" w:fill="FFFFFF"/>
          <w:lang w:val="ru-RU"/>
        </w:rPr>
        <w:t>ния, необходимые ученику в изучении основных разделов географии, но и помогает в становлении устойчивого, познавательного интереса к предмету, закладывает понимание основных принципов жизни общества, роли окружающей среды как важного фактора формирования к</w:t>
      </w:r>
      <w:r w:rsidRPr="008A768D">
        <w:rPr>
          <w:shd w:val="clear" w:color="auto" w:fill="FFFFFF"/>
          <w:lang w:val="ru-RU"/>
        </w:rPr>
        <w:t>ачеств личности ее социализации.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приобретают умения использовать источники географической информа</w:t>
      </w:r>
      <w:r w:rsidRPr="008A768D">
        <w:rPr>
          <w:shd w:val="clear" w:color="auto" w:fill="FFFFFF"/>
          <w:lang w:val="ru-RU"/>
        </w:rPr>
        <w:t>ции. Большое внимание уделяется изучению влияния человека на географические процессы, исследованию местности проживания, используемые для накопления знаний, которые будут необходимы в дальнейшем освоении курса географии.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 xml:space="preserve">Данный курс представляется </w:t>
      </w:r>
      <w:r w:rsidRPr="008A768D">
        <w:rPr>
          <w:shd w:val="clear" w:color="auto" w:fill="FFFFFF"/>
          <w:lang w:val="ru-RU"/>
        </w:rPr>
        <w:t>актуальным, т. к. использование топонимики, этого абстрактного адресного языка с его информационным содержанием и практическими аспектами, в процессе обучения в школе, заметно способствует успешному освоению и закреплению в памяти учебного материала и прак</w:t>
      </w:r>
      <w:r w:rsidRPr="008A768D">
        <w:rPr>
          <w:shd w:val="clear" w:color="auto" w:fill="FFFFFF"/>
          <w:lang w:val="ru-RU"/>
        </w:rPr>
        <w:t>тических занятий.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Курс имеет существенное образовательное значение для дальнейшего изучения географии и рекомендуется учащимся разных профилей по причине своей универсальности. Содержание курса может способствовать формированию всесторонне образованной лич</w:t>
      </w:r>
      <w:r w:rsidRPr="008A768D">
        <w:rPr>
          <w:shd w:val="clear" w:color="auto" w:fill="FFFFFF"/>
          <w:lang w:val="ru-RU"/>
        </w:rPr>
        <w:t>ности, помочь овладеть основами географической культуры.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Внеурочная деятельность способствует улучшению учебной мотивации и развитию познавательных интересов учащихся.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Соединение практической и интеллектуальной деятельности способствует умственному развити</w:t>
      </w:r>
      <w:r w:rsidRPr="008A768D">
        <w:rPr>
          <w:shd w:val="clear" w:color="auto" w:fill="FFFFFF"/>
          <w:lang w:val="ru-RU"/>
        </w:rPr>
        <w:t>ю учащихся, является средством укрепления здоровья и рационального использования свободного времени, воспитывает культуру интеллектуального труда. У ребят формируется потребность применять знания в повседневной жизни.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t>  </w:t>
      </w:r>
      <w:proofErr w:type="gramStart"/>
      <w:r w:rsidRPr="008A768D">
        <w:rPr>
          <w:lang w:val="ru-RU"/>
        </w:rPr>
        <w:t xml:space="preserve">Программа </w:t>
      </w:r>
      <w:r w:rsidRPr="008A768D">
        <w:t> </w:t>
      </w:r>
      <w:r w:rsidRPr="008A768D">
        <w:rPr>
          <w:lang w:val="ru-RU"/>
        </w:rPr>
        <w:t>внеурочной</w:t>
      </w:r>
      <w:proofErr w:type="gramEnd"/>
      <w:r w:rsidRPr="008A768D">
        <w:rPr>
          <w:lang w:val="ru-RU"/>
        </w:rPr>
        <w:t xml:space="preserve"> деятельности </w:t>
      </w:r>
      <w:r w:rsidRPr="008A768D">
        <w:rPr>
          <w:lang w:val="ru-RU"/>
        </w:rPr>
        <w:t>«Занимательная география»</w:t>
      </w:r>
      <w:r w:rsidRPr="008A768D">
        <w:t> </w:t>
      </w:r>
      <w:r w:rsidRPr="008A768D">
        <w:rPr>
          <w:lang w:val="ru-RU"/>
        </w:rPr>
        <w:t xml:space="preserve"> для 5-го класса общеобразовательного учреждения,</w:t>
      </w:r>
      <w:r w:rsidRPr="008A768D">
        <w:t> </w:t>
      </w:r>
      <w:r w:rsidRPr="008A768D">
        <w:rPr>
          <w:lang w:val="ru-RU"/>
        </w:rPr>
        <w:t xml:space="preserve"> разработана учителем географии в соответствии с :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shd w:val="clear" w:color="auto" w:fill="FFFFFF"/>
          <w:lang w:val="ru-RU"/>
        </w:rPr>
        <w:t>Федеральным законом от 29.12.2012 № 273-ФЗ (ред. от 03.02.2014</w:t>
      </w:r>
      <w:proofErr w:type="gramStart"/>
      <w:r w:rsidRPr="008A768D">
        <w:rPr>
          <w:shd w:val="clear" w:color="auto" w:fill="FFFFFF"/>
          <w:lang w:val="ru-RU"/>
        </w:rPr>
        <w:t>)</w:t>
      </w:r>
      <w:r w:rsidRPr="008A768D">
        <w:rPr>
          <w:shd w:val="clear" w:color="auto" w:fill="FFFFFF"/>
        </w:rPr>
        <w:t>  </w:t>
      </w:r>
      <w:r w:rsidRPr="008A768D">
        <w:rPr>
          <w:shd w:val="clear" w:color="auto" w:fill="FFFFFF"/>
          <w:lang w:val="ru-RU"/>
        </w:rPr>
        <w:t>"</w:t>
      </w:r>
      <w:proofErr w:type="gramEnd"/>
      <w:r w:rsidRPr="008A768D">
        <w:rPr>
          <w:shd w:val="clear" w:color="auto" w:fill="FFFFFF"/>
          <w:lang w:val="ru-RU"/>
        </w:rPr>
        <w:t>Об образовании в Российской Федерации"</w:t>
      </w:r>
      <w:r w:rsidRPr="008A768D">
        <w:rPr>
          <w:lang w:val="ru-RU"/>
        </w:rPr>
        <w:t>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требованиями Федера</w:t>
      </w:r>
      <w:r w:rsidRPr="008A768D">
        <w:rPr>
          <w:lang w:val="ru-RU"/>
        </w:rPr>
        <w:t>льного государственного образовательного стандарта основного общего образования (далее ФГОС ООО);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shd w:val="clear" w:color="auto" w:fill="FFFFFF"/>
          <w:lang w:val="ru-RU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</w:t>
      </w:r>
      <w:r w:rsidRPr="008A768D">
        <w:rPr>
          <w:shd w:val="clear" w:color="auto" w:fill="FFFFFF"/>
          <w:lang w:val="ru-RU"/>
        </w:rPr>
        <w:t>ние. Пособие для учителей общеобразовательных учреждений. — М.: Просвещение, 2011. — 96 с. — (Работаем по новым стандартам);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программой курса "География. 5-9 классы"/ Автор-составитель А.И. Алексеев изд. М. «Просвещение», 2013 г.;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Рабочей программой к </w:t>
      </w:r>
      <w:r w:rsidRPr="008A768D">
        <w:rPr>
          <w:lang w:val="ru-RU"/>
        </w:rPr>
        <w:t>ученику А.И. Алексеев, В.В. Николина, Е.К. Липкина «География» 5 – 6 классы для</w:t>
      </w:r>
      <w:r w:rsidRPr="008A768D">
        <w:t>  </w:t>
      </w:r>
      <w:r w:rsidRPr="008A768D">
        <w:rPr>
          <w:lang w:val="ru-RU"/>
        </w:rPr>
        <w:t xml:space="preserve"> общеобразовательных организаций / авт.-сост.</w:t>
      </w:r>
      <w:r w:rsidRPr="008A768D">
        <w:t> </w:t>
      </w:r>
      <w:r w:rsidRPr="008A768D">
        <w:rPr>
          <w:lang w:val="ru-RU"/>
        </w:rPr>
        <w:t xml:space="preserve">А.И. Алексеев, В.В. Николина, Е.К. </w:t>
      </w:r>
      <w:proofErr w:type="gramStart"/>
      <w:r w:rsidRPr="008A768D">
        <w:rPr>
          <w:lang w:val="ru-RU"/>
        </w:rPr>
        <w:t>Липкина</w:t>
      </w:r>
      <w:r w:rsidRPr="008A768D">
        <w:t> </w:t>
      </w:r>
      <w:r w:rsidRPr="008A768D">
        <w:rPr>
          <w:lang w:val="ru-RU"/>
        </w:rPr>
        <w:t xml:space="preserve"> —</w:t>
      </w:r>
      <w:proofErr w:type="gramEnd"/>
      <w:r w:rsidRPr="008A768D">
        <w:rPr>
          <w:lang w:val="ru-RU"/>
        </w:rPr>
        <w:t xml:space="preserve"> 8-е изд. — М.: «Просвещение», 2019. «Полярная звезда»;</w:t>
      </w:r>
      <w:r w:rsidRPr="008A768D">
        <w:t> 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Учебным планом МО</w:t>
      </w:r>
      <w:r w:rsidRPr="008A768D">
        <w:rPr>
          <w:lang w:val="ru-RU"/>
        </w:rPr>
        <w:t>Б</w:t>
      </w:r>
      <w:r w:rsidRPr="008A768D">
        <w:rPr>
          <w:lang w:val="ru-RU"/>
        </w:rPr>
        <w:t>У</w:t>
      </w:r>
      <w:r w:rsidRPr="008A768D">
        <w:rPr>
          <w:lang w:val="ru-RU"/>
        </w:rPr>
        <w:t xml:space="preserve"> «Башк</w:t>
      </w:r>
      <w:r w:rsidRPr="008A768D">
        <w:rPr>
          <w:lang w:val="ru-RU"/>
        </w:rPr>
        <w:t xml:space="preserve">ирский лицей имени </w:t>
      </w:r>
      <w:proofErr w:type="spellStart"/>
      <w:r w:rsidRPr="008A768D">
        <w:rPr>
          <w:lang w:val="ru-RU"/>
        </w:rPr>
        <w:t>Р.Уметбаева</w:t>
      </w:r>
      <w:proofErr w:type="spellEnd"/>
      <w:r w:rsidRPr="008A768D">
        <w:rPr>
          <w:lang w:val="ru-RU"/>
        </w:rPr>
        <w:t>»</w:t>
      </w:r>
      <w:r w:rsidRPr="008A768D">
        <w:rPr>
          <w:lang w:val="ru-RU"/>
        </w:rPr>
        <w:t xml:space="preserve"> на 20</w:t>
      </w:r>
      <w:r w:rsidRPr="008A768D">
        <w:rPr>
          <w:lang w:val="ru-RU"/>
        </w:rPr>
        <w:t>23</w:t>
      </w:r>
      <w:r w:rsidRPr="008A768D">
        <w:rPr>
          <w:lang w:val="ru-RU"/>
        </w:rPr>
        <w:t>-202</w:t>
      </w:r>
      <w:r w:rsidRPr="008A768D">
        <w:rPr>
          <w:lang w:val="ru-RU"/>
        </w:rPr>
        <w:t>4</w:t>
      </w:r>
      <w:r w:rsidRPr="008A768D">
        <w:rPr>
          <w:lang w:val="ru-RU"/>
        </w:rPr>
        <w:t xml:space="preserve"> уч. год;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Концепцией духовно-нравственного развития и воспитания личности гражданина России, планируемыми результатами основного общего образования;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rPr>
          <w:lang w:val="ru-RU"/>
        </w:rPr>
        <w:t>Федеральным перечнем учебников на 2019-2020 учебный год, рек</w:t>
      </w:r>
      <w:r w:rsidRPr="008A768D">
        <w:rPr>
          <w:lang w:val="ru-RU"/>
        </w:rPr>
        <w:t>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требованиями к уровню подготовки учащихся 5-х классов и с учетом психолого-педагогических особенностей развития </w:t>
      </w:r>
      <w:r w:rsidRPr="008A768D">
        <w:rPr>
          <w:lang w:val="ru-RU"/>
        </w:rPr>
        <w:t>детей 11-12 лет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Chars="1800" w:firstLine="4337"/>
        <w:jc w:val="both"/>
        <w:rPr>
          <w:lang w:val="ru-RU"/>
        </w:rPr>
      </w:pPr>
      <w:r w:rsidRPr="008A768D">
        <w:rPr>
          <w:b/>
          <w:bCs/>
          <w:lang w:val="ru-RU"/>
        </w:rPr>
        <w:t>Общая характеристика курса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lastRenderedPageBreak/>
        <w:t>Программа курса внеурочной деятельности «Занимательная география» рассчитана на 34 часа (1 раз в неделю, 1 год обучения в условиях организации внеурочной деятельности ФГОС ООО) и предназначена в качестве курса</w:t>
      </w:r>
      <w:r w:rsidRPr="008A768D">
        <w:rPr>
          <w:lang w:val="ru-RU"/>
        </w:rPr>
        <w:t xml:space="preserve"> по выбору естественнонаучного цикла </w:t>
      </w:r>
      <w:proofErr w:type="spellStart"/>
      <w:r w:rsidRPr="008A768D">
        <w:rPr>
          <w:lang w:val="ru-RU"/>
        </w:rPr>
        <w:t>общеинтеллектуального</w:t>
      </w:r>
      <w:proofErr w:type="spellEnd"/>
      <w:r w:rsidRPr="008A768D">
        <w:rPr>
          <w:lang w:val="ru-RU"/>
        </w:rPr>
        <w:t xml:space="preserve"> направления для учащихся 5-го класса. Возраст учащихся: 11-12 лет.</w:t>
      </w:r>
      <w:r w:rsidRPr="008A768D">
        <w:t> </w:t>
      </w:r>
      <w:r w:rsidRPr="008A768D">
        <w:rPr>
          <w:lang w:val="ru-RU"/>
        </w:rPr>
        <w:t xml:space="preserve"> Сроки реализации дополнительной общеобразовательной программы: 1 год.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center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Требования к результатам освоения программы внеурочной де</w:t>
      </w:r>
      <w:r w:rsidRPr="008A768D">
        <w:rPr>
          <w:b/>
          <w:bCs/>
          <w:shd w:val="clear" w:color="auto" w:fill="FFFFFF"/>
          <w:lang w:val="ru-RU"/>
        </w:rPr>
        <w:t>ятельности «Занимательная география»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center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(на основе положений ФГОС ООО)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 xml:space="preserve">Федеральные государственные образовательные стандарты предполагают, что «итогом обучения станут личностные </w:t>
      </w:r>
      <w:proofErr w:type="gramStart"/>
      <w:r w:rsidRPr="008A768D">
        <w:rPr>
          <w:lang w:val="ru-RU"/>
        </w:rPr>
        <w:t>и</w:t>
      </w:r>
      <w:r w:rsidRPr="008A768D">
        <w:t> </w:t>
      </w:r>
      <w:r w:rsidRPr="008A768D">
        <w:rPr>
          <w:lang w:val="ru-RU"/>
        </w:rPr>
        <w:t xml:space="preserve"> метапредметные</w:t>
      </w:r>
      <w:proofErr w:type="gramEnd"/>
      <w:r w:rsidRPr="008A768D">
        <w:rPr>
          <w:lang w:val="ru-RU"/>
        </w:rPr>
        <w:t xml:space="preserve"> результаты каждого ученика, выражающиеся в определенных качеств</w:t>
      </w:r>
      <w:r w:rsidRPr="008A768D">
        <w:rPr>
          <w:lang w:val="ru-RU"/>
        </w:rPr>
        <w:t>ах. Предполагаемые результаты освоения программы «Занимательная география»: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i/>
          <w:iCs/>
          <w:lang w:val="ru-RU"/>
        </w:rPr>
        <w:t>Личностные результаты освоения</w:t>
      </w:r>
      <w:r w:rsidRPr="008A768D">
        <w:rPr>
          <w:i/>
          <w:iCs/>
        </w:rPr>
        <w:t> </w:t>
      </w:r>
      <w:r w:rsidRPr="008A768D">
        <w:rPr>
          <w:b/>
          <w:bCs/>
          <w:i/>
          <w:iCs/>
          <w:lang w:val="ru-RU"/>
        </w:rPr>
        <w:t>программы: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</w:t>
      </w:r>
      <w:r w:rsidRPr="008A768D">
        <w:rPr>
          <w:lang w:val="ru-RU"/>
        </w:rPr>
        <w:t xml:space="preserve"> житель конкретного региона);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осознание целостности природы, населения и хозяйства Земли, материков, их крупных районов и стран;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умение оценивать с позиций социальных норм собственные поступки и поступки других людей;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эмоционально-ценностное отношени</w:t>
      </w:r>
      <w:r w:rsidRPr="008A768D">
        <w:rPr>
          <w:lang w:val="ru-RU"/>
        </w:rPr>
        <w:t>е к окружающей среде, необходимости ее сохранения и рационального использования;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патриотизм, любовь к своей местности, своему региону, своей стране;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уважение к истории, культуре, национальным особенностям, традициям и образу жизни других народов, толер</w:t>
      </w:r>
      <w:r w:rsidRPr="008A768D">
        <w:rPr>
          <w:lang w:val="ru-RU"/>
        </w:rPr>
        <w:t>антность;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образовательные результаты – овладение на уровне общего образования законченной системой географических знаний и </w:t>
      </w:r>
      <w:r w:rsidRPr="008A768D">
        <w:rPr>
          <w:lang w:val="ru-RU"/>
        </w:rPr>
        <w:t>умений, навыками их применения в различных жизненных ситуациях.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 xml:space="preserve">Средством развития личностных результатов служит </w:t>
      </w:r>
      <w:proofErr w:type="gramStart"/>
      <w:r w:rsidRPr="008A768D">
        <w:rPr>
          <w:lang w:val="ru-RU"/>
        </w:rPr>
        <w:t>учебный материал</w:t>
      </w:r>
      <w:proofErr w:type="gramEnd"/>
      <w:r w:rsidRPr="008A768D">
        <w:rPr>
          <w:lang w:val="ru-RU"/>
        </w:rPr>
        <w:t xml:space="preserve"> нацеленный на понимание собственной деятельности и сформированных личностных качеств: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 </w:t>
      </w:r>
      <w:r w:rsidRPr="008A768D">
        <w:rPr>
          <w:lang w:val="ru-RU"/>
        </w:rPr>
        <w:t>умение формулировать своё отношение к</w:t>
      </w:r>
      <w:r w:rsidRPr="008A768D">
        <w:rPr>
          <w:lang w:val="ru-RU"/>
        </w:rPr>
        <w:t xml:space="preserve"> актуальным проблемным ситуациям;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 </w:t>
      </w:r>
      <w:r w:rsidRPr="008A768D">
        <w:rPr>
          <w:lang w:val="ru-RU"/>
        </w:rPr>
        <w:t>умение толерантно определять своё отношение к разным народам;</w:t>
      </w:r>
    </w:p>
    <w:p w:rsidR="00C929AC" w:rsidRPr="008A768D" w:rsidRDefault="003712E5" w:rsidP="008A768D">
      <w:pPr>
        <w:pStyle w:val="a5"/>
        <w:spacing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 </w:t>
      </w:r>
      <w:r w:rsidRPr="008A768D">
        <w:rPr>
          <w:lang w:val="ru-RU"/>
        </w:rPr>
        <w:t>умение использовать географические знания для адаптации и созидательной деятельности.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>Метапредметные результаты освоения</w:t>
      </w:r>
      <w:r w:rsidRPr="008A768D">
        <w:t> </w:t>
      </w:r>
      <w:r w:rsidRPr="008A768D">
        <w:rPr>
          <w:b/>
          <w:bCs/>
          <w:lang w:val="ru-RU"/>
        </w:rPr>
        <w:t>программы: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textAlignment w:val="baseline"/>
        <w:rPr>
          <w:lang w:val="ru-RU"/>
        </w:rPr>
      </w:pPr>
      <w:r w:rsidRPr="008A768D">
        <w:rPr>
          <w:i/>
          <w:iCs/>
          <w:u w:val="single"/>
          <w:lang w:val="ru-RU"/>
        </w:rPr>
        <w:t xml:space="preserve">Регулятивные </w:t>
      </w:r>
      <w:r w:rsidRPr="008A768D">
        <w:rPr>
          <w:i/>
          <w:iCs/>
          <w:u w:val="single"/>
          <w:lang w:val="ru-RU"/>
        </w:rPr>
        <w:t>универсальные учебные действия</w:t>
      </w:r>
      <w:r w:rsidRPr="008A768D">
        <w:rPr>
          <w:lang w:val="ru-RU"/>
        </w:rPr>
        <w:t>: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i/>
          <w:iCs/>
          <w:lang w:val="ru-RU"/>
        </w:rPr>
        <w:t>определять</w:t>
      </w:r>
      <w:r w:rsidRPr="008A768D">
        <w:t> </w:t>
      </w:r>
      <w:r w:rsidRPr="008A768D">
        <w:rPr>
          <w:lang w:val="ru-RU"/>
        </w:rPr>
        <w:t>цель деятельности на занятии с помощью учителя и самостоятельно.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учиться</w:t>
      </w:r>
      <w:r w:rsidRPr="008A768D">
        <w:t> </w:t>
      </w:r>
      <w:r w:rsidRPr="008A768D">
        <w:rPr>
          <w:i/>
          <w:iCs/>
          <w:lang w:val="ru-RU"/>
        </w:rPr>
        <w:t>планировать</w:t>
      </w:r>
      <w:r w:rsidRPr="008A768D">
        <w:t> </w:t>
      </w:r>
      <w:r w:rsidRPr="008A768D">
        <w:rPr>
          <w:lang w:val="ru-RU"/>
        </w:rPr>
        <w:t>учебную деятельность на занятии.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i/>
          <w:iCs/>
          <w:lang w:val="ru-RU"/>
        </w:rPr>
        <w:t>высказывать</w:t>
      </w:r>
      <w:r w:rsidRPr="008A768D">
        <w:t> </w:t>
      </w:r>
      <w:r w:rsidRPr="008A768D">
        <w:rPr>
          <w:lang w:val="ru-RU"/>
        </w:rPr>
        <w:t>свою версию, пытаться предлагать способ её проверки.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 xml:space="preserve">- </w:t>
      </w:r>
      <w:r w:rsidRPr="008A768D">
        <w:rPr>
          <w:lang w:val="ru-RU"/>
        </w:rPr>
        <w:t xml:space="preserve">работая по </w:t>
      </w:r>
      <w:r w:rsidRPr="008A768D">
        <w:rPr>
          <w:lang w:val="ru-RU"/>
        </w:rPr>
        <w:t>предложенному плану,</w:t>
      </w:r>
      <w:r w:rsidRPr="008A768D">
        <w:t> </w:t>
      </w:r>
      <w:r w:rsidRPr="008A768D">
        <w:rPr>
          <w:i/>
          <w:iCs/>
          <w:lang w:val="ru-RU"/>
        </w:rPr>
        <w:t>использовать</w:t>
      </w:r>
      <w:r w:rsidRPr="008A768D">
        <w:t> </w:t>
      </w:r>
      <w:r w:rsidRPr="008A768D">
        <w:rPr>
          <w:lang w:val="ru-RU"/>
        </w:rPr>
        <w:t>необходимые средства (дополнительную литературу, простейшие приборы и инструменты).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i/>
          <w:iCs/>
          <w:lang w:val="ru-RU"/>
        </w:rPr>
        <w:t>определять</w:t>
      </w:r>
      <w:r w:rsidRPr="008A768D">
        <w:t> </w:t>
      </w:r>
      <w:r w:rsidRPr="008A768D">
        <w:rPr>
          <w:lang w:val="ru-RU"/>
        </w:rPr>
        <w:t>успешность выполнения своего задания в диалоге с учителем.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textAlignment w:val="baseline"/>
        <w:rPr>
          <w:lang w:val="ru-RU"/>
        </w:rPr>
      </w:pPr>
      <w:r w:rsidRPr="008A768D">
        <w:rPr>
          <w:i/>
          <w:iCs/>
          <w:u w:val="single"/>
          <w:lang w:val="ru-RU"/>
        </w:rPr>
        <w:t>Познавательные универсальные учебные действия</w:t>
      </w:r>
      <w:r w:rsidRPr="008A768D">
        <w:rPr>
          <w:lang w:val="ru-RU"/>
        </w:rPr>
        <w:t>:</w:t>
      </w:r>
    </w:p>
    <w:p w:rsidR="00C929AC" w:rsidRPr="008A768D" w:rsidRDefault="003712E5" w:rsidP="008A768D">
      <w:pPr>
        <w:pStyle w:val="a5"/>
        <w:spacing w:beforeAutospacing="0" w:afterAutospacing="0"/>
        <w:ind w:left="70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ориентироваться в</w:t>
      </w:r>
      <w:r w:rsidRPr="008A768D">
        <w:rPr>
          <w:lang w:val="ru-RU"/>
        </w:rPr>
        <w:t xml:space="preserve"> своей системе знаний:</w:t>
      </w:r>
      <w:r w:rsidRPr="008A768D">
        <w:t> </w:t>
      </w:r>
      <w:r w:rsidRPr="008A768D">
        <w:rPr>
          <w:i/>
          <w:iCs/>
          <w:lang w:val="ru-RU"/>
        </w:rPr>
        <w:t>понимать</w:t>
      </w:r>
      <w:r w:rsidRPr="008A768D">
        <w:rPr>
          <w:lang w:val="ru-RU"/>
        </w:rPr>
        <w:t xml:space="preserve">, что </w:t>
      </w:r>
      <w:proofErr w:type="gramStart"/>
      <w:r w:rsidRPr="008A768D">
        <w:rPr>
          <w:lang w:val="ru-RU"/>
        </w:rPr>
        <w:t>нужна</w:t>
      </w:r>
      <w:r w:rsidRPr="008A768D">
        <w:t> </w:t>
      </w:r>
      <w:r w:rsidRPr="008A768D">
        <w:rPr>
          <w:lang w:val="ru-RU"/>
        </w:rPr>
        <w:t xml:space="preserve"> дополнительная</w:t>
      </w:r>
      <w:proofErr w:type="gramEnd"/>
      <w:r w:rsidRPr="008A768D">
        <w:rPr>
          <w:lang w:val="ru-RU"/>
        </w:rPr>
        <w:t xml:space="preserve"> информация (знания) для решения поставленной</w:t>
      </w:r>
      <w:r w:rsidRPr="008A768D">
        <w:t> </w:t>
      </w:r>
      <w:r w:rsidRPr="008A768D">
        <w:rPr>
          <w:lang w:val="ru-RU"/>
        </w:rPr>
        <w:t xml:space="preserve"> задачи в один шаг.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i/>
          <w:iCs/>
          <w:lang w:val="ru-RU"/>
        </w:rPr>
        <w:t>делать</w:t>
      </w:r>
      <w:r w:rsidRPr="008A768D">
        <w:t> </w:t>
      </w:r>
      <w:r w:rsidRPr="008A768D">
        <w:rPr>
          <w:lang w:val="ru-RU"/>
        </w:rPr>
        <w:t>предварительный</w:t>
      </w:r>
      <w:r w:rsidRPr="008A768D">
        <w:t> </w:t>
      </w:r>
      <w:r w:rsidRPr="008A768D">
        <w:rPr>
          <w:i/>
          <w:iCs/>
          <w:lang w:val="ru-RU"/>
        </w:rPr>
        <w:t>отбор</w:t>
      </w:r>
      <w:r w:rsidRPr="008A768D">
        <w:t> </w:t>
      </w:r>
      <w:r w:rsidRPr="008A768D">
        <w:rPr>
          <w:lang w:val="ru-RU"/>
        </w:rPr>
        <w:t xml:space="preserve">источников информации </w:t>
      </w:r>
      <w:proofErr w:type="gramStart"/>
      <w:r w:rsidRPr="008A768D">
        <w:rPr>
          <w:lang w:val="ru-RU"/>
        </w:rPr>
        <w:t>для</w:t>
      </w:r>
      <w:r w:rsidRPr="008A768D">
        <w:t> </w:t>
      </w:r>
      <w:r w:rsidRPr="008A768D">
        <w:rPr>
          <w:lang w:val="ru-RU"/>
        </w:rPr>
        <w:t xml:space="preserve"> решения</w:t>
      </w:r>
      <w:proofErr w:type="gramEnd"/>
      <w:r w:rsidRPr="008A768D">
        <w:rPr>
          <w:lang w:val="ru-RU"/>
        </w:rPr>
        <w:t xml:space="preserve"> поставленной задачи.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lastRenderedPageBreak/>
        <w:t>-</w:t>
      </w:r>
      <w:r w:rsidRPr="008A768D">
        <w:t> </w:t>
      </w:r>
      <w:r w:rsidRPr="008A768D">
        <w:rPr>
          <w:lang w:val="ru-RU"/>
        </w:rPr>
        <w:t>добывать новые знания:</w:t>
      </w:r>
      <w:r w:rsidRPr="008A768D">
        <w:t> </w:t>
      </w:r>
      <w:r w:rsidRPr="008A768D">
        <w:rPr>
          <w:i/>
          <w:iCs/>
          <w:lang w:val="ru-RU"/>
        </w:rPr>
        <w:t>находить</w:t>
      </w:r>
      <w:r w:rsidRPr="008A768D">
        <w:t> </w:t>
      </w:r>
      <w:r w:rsidRPr="008A768D">
        <w:rPr>
          <w:lang w:val="ru-RU"/>
        </w:rPr>
        <w:t>необходимую</w:t>
      </w:r>
      <w:r w:rsidRPr="008A768D">
        <w:rPr>
          <w:lang w:val="ru-RU"/>
        </w:rPr>
        <w:t xml:space="preserve"> </w:t>
      </w:r>
      <w:proofErr w:type="gramStart"/>
      <w:r w:rsidRPr="008A768D">
        <w:rPr>
          <w:lang w:val="ru-RU"/>
        </w:rPr>
        <w:t>информацию</w:t>
      </w:r>
      <w:r w:rsidRPr="008A768D">
        <w:t> </w:t>
      </w:r>
      <w:r w:rsidRPr="008A768D">
        <w:rPr>
          <w:lang w:val="ru-RU"/>
        </w:rPr>
        <w:t xml:space="preserve"> в</w:t>
      </w:r>
      <w:proofErr w:type="gramEnd"/>
      <w:r w:rsidRPr="008A768D">
        <w:rPr>
          <w:lang w:val="ru-RU"/>
        </w:rPr>
        <w:t xml:space="preserve"> предложенных учителем</w:t>
      </w:r>
      <w:r w:rsidRPr="008A768D">
        <w:t> </w:t>
      </w:r>
      <w:r w:rsidRPr="008A768D">
        <w:rPr>
          <w:lang w:val="ru-RU"/>
        </w:rPr>
        <w:t xml:space="preserve"> словарях и энциклопедиях.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добывать новые знания:</w:t>
      </w:r>
      <w:r w:rsidRPr="008A768D">
        <w:t> </w:t>
      </w:r>
      <w:r w:rsidRPr="008A768D">
        <w:rPr>
          <w:i/>
          <w:iCs/>
          <w:lang w:val="ru-RU"/>
        </w:rPr>
        <w:t>извлекать</w:t>
      </w:r>
      <w:r w:rsidRPr="008A768D">
        <w:t> </w:t>
      </w:r>
      <w:r w:rsidRPr="008A768D">
        <w:rPr>
          <w:lang w:val="ru-RU"/>
        </w:rPr>
        <w:t>информацию, представленную в разных формах (текст, таблица, схема, иллюстрация и др.).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перерабатывать полученную информацию:</w:t>
      </w:r>
      <w:r w:rsidRPr="008A768D">
        <w:t> </w:t>
      </w:r>
      <w:r w:rsidRPr="008A768D">
        <w:rPr>
          <w:i/>
          <w:iCs/>
          <w:lang w:val="ru-RU"/>
        </w:rPr>
        <w:t>наблюдать</w:t>
      </w:r>
      <w:r w:rsidRPr="008A768D">
        <w:t> </w:t>
      </w:r>
      <w:r w:rsidRPr="008A768D">
        <w:rPr>
          <w:lang w:val="ru-RU"/>
        </w:rPr>
        <w:t>и</w:t>
      </w:r>
      <w:r w:rsidRPr="008A768D">
        <w:t> </w:t>
      </w:r>
      <w:proofErr w:type="gramStart"/>
      <w:r w:rsidRPr="008A768D">
        <w:rPr>
          <w:i/>
          <w:iCs/>
          <w:lang w:val="ru-RU"/>
        </w:rPr>
        <w:t>делать</w:t>
      </w:r>
      <w:r w:rsidRPr="008A768D">
        <w:t> </w:t>
      </w:r>
      <w:r w:rsidRPr="008A768D">
        <w:rPr>
          <w:lang w:val="ru-RU"/>
        </w:rPr>
        <w:t xml:space="preserve"> самостояте</w:t>
      </w:r>
      <w:r w:rsidRPr="008A768D">
        <w:rPr>
          <w:lang w:val="ru-RU"/>
        </w:rPr>
        <w:t>льные</w:t>
      </w:r>
      <w:proofErr w:type="gramEnd"/>
      <w:r w:rsidRPr="008A768D">
        <w:t>  </w:t>
      </w:r>
      <w:r w:rsidRPr="008A768D">
        <w:rPr>
          <w:i/>
          <w:iCs/>
          <w:lang w:val="ru-RU"/>
        </w:rPr>
        <w:t>выводы</w:t>
      </w:r>
      <w:r w:rsidRPr="008A768D">
        <w:rPr>
          <w:lang w:val="ru-RU"/>
        </w:rPr>
        <w:t>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textAlignment w:val="baseline"/>
        <w:rPr>
          <w:lang w:val="ru-RU"/>
        </w:rPr>
      </w:pPr>
      <w:r w:rsidRPr="008A768D">
        <w:rPr>
          <w:i/>
          <w:iCs/>
          <w:u w:val="single"/>
          <w:lang w:val="ru-RU"/>
        </w:rPr>
        <w:t>Коммуникативные универсальные учебные действия</w:t>
      </w:r>
      <w:r w:rsidRPr="008A768D">
        <w:rPr>
          <w:lang w:val="ru-RU"/>
        </w:rPr>
        <w:t>: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донести свою позицию до других:</w:t>
      </w:r>
      <w:r w:rsidRPr="008A768D">
        <w:rPr>
          <w:i/>
          <w:iCs/>
        </w:rPr>
        <w:t> </w:t>
      </w:r>
      <w:r w:rsidRPr="008A768D">
        <w:rPr>
          <w:i/>
          <w:iCs/>
          <w:lang w:val="ru-RU"/>
        </w:rPr>
        <w:t>оформлять</w:t>
      </w:r>
      <w:r w:rsidRPr="008A768D">
        <w:t> </w:t>
      </w:r>
      <w:r w:rsidRPr="008A768D">
        <w:rPr>
          <w:lang w:val="ru-RU"/>
        </w:rPr>
        <w:t>свою мысль в устной и письменной речи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i/>
          <w:iCs/>
          <w:lang w:val="ru-RU"/>
        </w:rPr>
        <w:t xml:space="preserve">- </w:t>
      </w:r>
      <w:r w:rsidRPr="008A768D">
        <w:rPr>
          <w:i/>
          <w:iCs/>
          <w:lang w:val="ru-RU"/>
        </w:rPr>
        <w:t>слушать</w:t>
      </w:r>
      <w:r w:rsidRPr="008A768D">
        <w:t> </w:t>
      </w:r>
      <w:r w:rsidRPr="008A768D">
        <w:rPr>
          <w:lang w:val="ru-RU"/>
        </w:rPr>
        <w:t>и</w:t>
      </w:r>
      <w:r w:rsidRPr="008A768D">
        <w:t> </w:t>
      </w:r>
      <w:r w:rsidRPr="008A768D">
        <w:rPr>
          <w:i/>
          <w:iCs/>
          <w:lang w:val="ru-RU"/>
        </w:rPr>
        <w:t>понимать</w:t>
      </w:r>
      <w:r w:rsidRPr="008A768D">
        <w:t> </w:t>
      </w:r>
      <w:r w:rsidRPr="008A768D">
        <w:rPr>
          <w:lang w:val="ru-RU"/>
        </w:rPr>
        <w:t>речь других.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выразительно</w:t>
      </w:r>
      <w:r w:rsidRPr="008A768D">
        <w:t> </w:t>
      </w:r>
      <w:r w:rsidRPr="008A768D">
        <w:rPr>
          <w:i/>
          <w:iCs/>
          <w:lang w:val="ru-RU"/>
        </w:rPr>
        <w:t>читать</w:t>
      </w:r>
      <w:r w:rsidRPr="008A768D">
        <w:t> </w:t>
      </w:r>
      <w:r w:rsidRPr="008A768D">
        <w:rPr>
          <w:lang w:val="ru-RU"/>
        </w:rPr>
        <w:t>и</w:t>
      </w:r>
      <w:r w:rsidRPr="008A768D">
        <w:t> </w:t>
      </w:r>
      <w:r w:rsidRPr="008A768D">
        <w:rPr>
          <w:i/>
          <w:iCs/>
          <w:lang w:val="ru-RU"/>
        </w:rPr>
        <w:t>пересказывать</w:t>
      </w:r>
      <w:r w:rsidRPr="008A768D">
        <w:t> </w:t>
      </w:r>
      <w:r w:rsidRPr="008A768D">
        <w:rPr>
          <w:lang w:val="ru-RU"/>
        </w:rPr>
        <w:t>текст.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i/>
          <w:iCs/>
          <w:lang w:val="ru-RU"/>
        </w:rPr>
        <w:t>вступать</w:t>
      </w:r>
      <w:r w:rsidRPr="008A768D">
        <w:t> </w:t>
      </w:r>
      <w:r w:rsidRPr="008A768D">
        <w:rPr>
          <w:lang w:val="ru-RU"/>
        </w:rPr>
        <w:t>в беседу на занятии и</w:t>
      </w:r>
      <w:r w:rsidRPr="008A768D">
        <w:rPr>
          <w:lang w:val="ru-RU"/>
        </w:rPr>
        <w:t xml:space="preserve"> в жизни.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совместно договариваться </w:t>
      </w:r>
      <w:proofErr w:type="gramStart"/>
      <w:r w:rsidRPr="008A768D">
        <w:rPr>
          <w:lang w:val="ru-RU"/>
        </w:rPr>
        <w:t>о</w:t>
      </w:r>
      <w:r w:rsidRPr="008A768D">
        <w:t> </w:t>
      </w:r>
      <w:r w:rsidRPr="008A768D">
        <w:rPr>
          <w:lang w:val="ru-RU"/>
        </w:rPr>
        <w:t xml:space="preserve"> правилах</w:t>
      </w:r>
      <w:proofErr w:type="gramEnd"/>
      <w:r w:rsidRPr="008A768D">
        <w:rPr>
          <w:lang w:val="ru-RU"/>
        </w:rPr>
        <w:t xml:space="preserve"> общения и поведения в школе и следовать им.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textAlignment w:val="baseline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учиться выполнять различные роли в группе (лидера, исполнителя, критика).</w:t>
      </w:r>
    </w:p>
    <w:p w:rsidR="00C929AC" w:rsidRPr="008A768D" w:rsidRDefault="003712E5" w:rsidP="008A768D">
      <w:pPr>
        <w:pStyle w:val="a5"/>
        <w:spacing w:before="240" w:beforeAutospacing="0" w:afterAutospacing="0"/>
        <w:jc w:val="center"/>
        <w:rPr>
          <w:lang w:val="ru-RU"/>
        </w:rPr>
      </w:pPr>
      <w:r w:rsidRPr="008A768D">
        <w:rPr>
          <w:b/>
          <w:bCs/>
          <w:i/>
          <w:iCs/>
          <w:lang w:val="ru-RU"/>
        </w:rPr>
        <w:t xml:space="preserve">  </w:t>
      </w:r>
      <w:r w:rsidRPr="008A768D">
        <w:rPr>
          <w:b/>
          <w:bCs/>
          <w:i/>
          <w:iCs/>
          <w:lang w:val="ru-RU"/>
        </w:rPr>
        <w:t>Воспитательные результаты внеурочной деятельности школьников распределяется по трем</w:t>
      </w:r>
      <w:r w:rsidRPr="008A768D">
        <w:rPr>
          <w:b/>
          <w:bCs/>
          <w:i/>
          <w:iCs/>
          <w:lang w:val="ru-RU"/>
        </w:rPr>
        <w:t xml:space="preserve"> уровням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i/>
          <w:iCs/>
          <w:lang w:val="ru-RU"/>
        </w:rPr>
        <w:t>Первый уровень результатов</w:t>
      </w:r>
      <w:r w:rsidRPr="008A768D">
        <w:t> </w:t>
      </w:r>
      <w:r w:rsidRPr="008A768D">
        <w:rPr>
          <w:lang w:val="ru-RU"/>
        </w:rPr>
        <w:t xml:space="preserve">(получение школьниками </w:t>
      </w:r>
      <w:proofErr w:type="spellStart"/>
      <w:r w:rsidRPr="008A768D">
        <w:rPr>
          <w:lang w:val="ru-RU"/>
        </w:rPr>
        <w:t>социальнозначимых</w:t>
      </w:r>
      <w:proofErr w:type="spellEnd"/>
      <w:r w:rsidRPr="008A768D">
        <w:rPr>
          <w:lang w:val="ru-RU"/>
        </w:rPr>
        <w:t xml:space="preserve"> знаний): приобретение школьником представлений о проектной деятельности, профориентационных знаний по ряду профессий (топограф, журналист, картограф, минеролог, почвовед, антроп</w:t>
      </w:r>
      <w:r w:rsidRPr="008A768D">
        <w:rPr>
          <w:lang w:val="ru-RU"/>
        </w:rPr>
        <w:t>олог).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i/>
          <w:iCs/>
          <w:lang w:val="ru-RU"/>
        </w:rPr>
        <w:t>Второй уровень результатов</w:t>
      </w:r>
      <w:r w:rsidRPr="008A768D">
        <w:t> </w:t>
      </w:r>
      <w:r w:rsidRPr="008A768D">
        <w:rPr>
          <w:lang w:val="ru-RU"/>
        </w:rPr>
        <w:t xml:space="preserve">(развитие социально-значимых отношений школьников): развитие ценностных отношений школьника к своему Отечеству, природе, знаниям, науке, формирование позитивного отношения к учебной дисциплине географии, исследовательской </w:t>
      </w:r>
      <w:r w:rsidRPr="008A768D">
        <w:rPr>
          <w:lang w:val="ru-RU"/>
        </w:rPr>
        <w:t>деятельности.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i/>
          <w:iCs/>
          <w:lang w:val="ru-RU"/>
        </w:rPr>
        <w:t>Третий уровень результатов</w:t>
      </w:r>
      <w:r w:rsidRPr="008A768D">
        <w:t> </w:t>
      </w:r>
      <w:r w:rsidRPr="008A768D">
        <w:rPr>
          <w:lang w:val="ru-RU"/>
        </w:rPr>
        <w:t xml:space="preserve">(приобретение школьниками опыта социально-значимого действия): получение школьником опыта самостоятельного группового действия в процессе реализации проекта, опыт публичного выступления по проблемным вопросам; опыт </w:t>
      </w:r>
      <w:r w:rsidRPr="008A768D">
        <w:rPr>
          <w:lang w:val="ru-RU"/>
        </w:rPr>
        <w:t>формирования позитивного отношения к труду; опыт общения со сверстниками.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rPr>
          <w:lang w:val="ru-RU"/>
        </w:rPr>
      </w:pPr>
      <w:r w:rsidRPr="008A768D">
        <w:rPr>
          <w:b/>
          <w:bCs/>
        </w:rPr>
        <w:t> </w:t>
      </w:r>
      <w:r w:rsidRPr="008A768D">
        <w:rPr>
          <w:b/>
          <w:bCs/>
          <w:lang w:val="ru-RU"/>
        </w:rPr>
        <w:t xml:space="preserve">     </w:t>
      </w:r>
      <w:r w:rsidRPr="008A768D">
        <w:rPr>
          <w:b/>
          <w:bCs/>
          <w:lang w:val="ru-RU"/>
        </w:rPr>
        <w:t>Формы контроля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Мониторинг уровня овладения программой обучающимися предполагает: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тестирования, беседы, анкетирования, наблюдения, диагностические задания, опросы (текущий </w:t>
      </w:r>
      <w:r w:rsidRPr="008A768D">
        <w:rPr>
          <w:lang w:val="ru-RU"/>
        </w:rPr>
        <w:t>контроль);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индивидуальные консультации (подготовка проекта, контроль с целью коррекции);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 xml:space="preserve">самостоятельное выполнение обучающимися проектных </w:t>
      </w:r>
      <w:proofErr w:type="gramStart"/>
      <w:r w:rsidRPr="008A768D">
        <w:rPr>
          <w:lang w:val="ru-RU"/>
        </w:rPr>
        <w:t>и</w:t>
      </w:r>
      <w:r w:rsidRPr="008A768D">
        <w:t> </w:t>
      </w:r>
      <w:r w:rsidRPr="008A768D">
        <w:rPr>
          <w:lang w:val="ru-RU"/>
        </w:rPr>
        <w:t xml:space="preserve"> творческих</w:t>
      </w:r>
      <w:proofErr w:type="gramEnd"/>
      <w:r w:rsidRPr="008A768D">
        <w:rPr>
          <w:lang w:val="ru-RU"/>
        </w:rPr>
        <w:t xml:space="preserve"> работ по плану или образцу (текущий контроль);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участие в научно-практических конференциях, краеве</w:t>
      </w:r>
      <w:r w:rsidRPr="008A768D">
        <w:rPr>
          <w:lang w:val="ru-RU"/>
        </w:rPr>
        <w:t>дческих играх, викторинах, олимпиадах школы и города (итоговый контроль);</w:t>
      </w:r>
    </w:p>
    <w:p w:rsidR="00C929AC" w:rsidRPr="008A768D" w:rsidRDefault="003712E5" w:rsidP="008A768D">
      <w:pPr>
        <w:pStyle w:val="a5"/>
        <w:spacing w:beforeAutospacing="0" w:afterAutospacing="0"/>
        <w:ind w:left="1420" w:hanging="72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участие в научно-практических конференциях на школьном, муниципальном и региональном уровнях (итоговый контроль);</w:t>
      </w:r>
    </w:p>
    <w:p w:rsidR="00C929AC" w:rsidRPr="008A768D" w:rsidRDefault="003712E5" w:rsidP="008A768D">
      <w:pPr>
        <w:pStyle w:val="a5"/>
        <w:spacing w:beforeAutospacing="0" w:afterAutospacing="0"/>
        <w:ind w:left="1420" w:hanging="56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  </w:t>
      </w:r>
      <w:r w:rsidRPr="008A768D">
        <w:rPr>
          <w:lang w:val="ru-RU"/>
        </w:rPr>
        <w:t>презентации и защита проектов учащихся на итоговой конференции</w:t>
      </w:r>
      <w:r w:rsidRPr="008A768D">
        <w:rPr>
          <w:lang w:val="ru-RU"/>
        </w:rPr>
        <w:t xml:space="preserve"> (итоговый контроль).</w:t>
      </w:r>
    </w:p>
    <w:p w:rsidR="00C929AC" w:rsidRPr="008A768D" w:rsidRDefault="003712E5" w:rsidP="008A768D">
      <w:pPr>
        <w:pStyle w:val="a5"/>
        <w:spacing w:beforeAutospacing="0" w:afterAutospacing="0"/>
        <w:ind w:left="700"/>
        <w:jc w:val="both"/>
        <w:rPr>
          <w:lang w:val="ru-RU"/>
        </w:rPr>
      </w:pPr>
      <w:r w:rsidRPr="008A768D">
        <w:rPr>
          <w:lang w:val="ru-RU"/>
        </w:rPr>
        <w:t>-</w:t>
      </w:r>
      <w:r w:rsidRPr="008A768D">
        <w:t> </w:t>
      </w:r>
      <w:r w:rsidRPr="008A768D">
        <w:rPr>
          <w:lang w:val="ru-RU"/>
        </w:rPr>
        <w:t>самостоятельно, рационально и адекватно ситуации</w:t>
      </w:r>
      <w:r w:rsidRPr="008A768D">
        <w:rPr>
          <w:i/>
          <w:iCs/>
        </w:rPr>
        <w:t> </w:t>
      </w:r>
      <w:r w:rsidRPr="008A768D">
        <w:rPr>
          <w:i/>
          <w:iCs/>
          <w:lang w:val="ru-RU"/>
        </w:rPr>
        <w:t>использует</w:t>
      </w:r>
      <w:r w:rsidRPr="008A768D">
        <w:rPr>
          <w:i/>
          <w:iCs/>
        </w:rPr>
        <w:t> </w:t>
      </w:r>
      <w:r w:rsidRPr="008A768D">
        <w:rPr>
          <w:lang w:val="ru-RU"/>
        </w:rPr>
        <w:t>средства обучения для создания и защиты творческих, исследовательских проектных и творческих работ.</w:t>
      </w:r>
    </w:p>
    <w:p w:rsidR="00C929AC" w:rsidRPr="008A768D" w:rsidRDefault="003712E5" w:rsidP="008A768D">
      <w:pPr>
        <w:pStyle w:val="a5"/>
        <w:shd w:val="clear" w:color="auto" w:fill="FFFFFF"/>
        <w:spacing w:beforeAutospacing="0" w:afterAutospacing="0"/>
        <w:ind w:left="700"/>
        <w:jc w:val="center"/>
        <w:rPr>
          <w:lang w:val="ru-RU"/>
        </w:rPr>
      </w:pPr>
      <w:r w:rsidRPr="008A768D">
        <w:rPr>
          <w:b/>
          <w:bCs/>
          <w:shd w:val="clear" w:color="auto" w:fill="FFFFFF"/>
        </w:rPr>
        <w:t> </w:t>
      </w:r>
    </w:p>
    <w:p w:rsidR="00C929AC" w:rsidRPr="008A768D" w:rsidRDefault="003712E5" w:rsidP="008A768D">
      <w:pPr>
        <w:pStyle w:val="a5"/>
        <w:shd w:val="clear" w:color="auto" w:fill="FFFFFF"/>
        <w:spacing w:beforeAutospacing="0" w:afterAutospacing="0"/>
        <w:ind w:left="700"/>
        <w:jc w:val="center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Содержание программы внеурочной деятельности</w:t>
      </w:r>
    </w:p>
    <w:p w:rsidR="00C929AC" w:rsidRPr="008A768D" w:rsidRDefault="003712E5" w:rsidP="008A768D">
      <w:pPr>
        <w:pStyle w:val="a5"/>
        <w:shd w:val="clear" w:color="auto" w:fill="FFFFFF"/>
        <w:spacing w:beforeAutospacing="0" w:afterAutospacing="0"/>
        <w:ind w:left="700"/>
        <w:jc w:val="center"/>
        <w:rPr>
          <w:lang w:val="ru-RU"/>
        </w:rPr>
      </w:pPr>
      <w:r w:rsidRPr="008A768D">
        <w:rPr>
          <w:b/>
          <w:bCs/>
          <w:shd w:val="clear" w:color="auto" w:fill="FFFFFF"/>
        </w:rPr>
        <w:t> </w:t>
      </w:r>
      <w:r w:rsidRPr="008A768D">
        <w:rPr>
          <w:b/>
          <w:bCs/>
          <w:shd w:val="clear" w:color="auto" w:fill="FFFFFF"/>
          <w:lang w:val="ru-RU"/>
        </w:rPr>
        <w:t xml:space="preserve">«Занимательная </w:t>
      </w:r>
      <w:r w:rsidRPr="008A768D">
        <w:rPr>
          <w:b/>
          <w:bCs/>
          <w:shd w:val="clear" w:color="auto" w:fill="FFFFFF"/>
          <w:lang w:val="ru-RU"/>
        </w:rPr>
        <w:t>география»</w:t>
      </w:r>
    </w:p>
    <w:p w:rsidR="00C929AC" w:rsidRPr="008A768D" w:rsidRDefault="003712E5" w:rsidP="008A768D">
      <w:pPr>
        <w:pStyle w:val="a5"/>
        <w:shd w:val="clear" w:color="auto" w:fill="FFFFFF"/>
        <w:spacing w:beforeAutospacing="0" w:afterAutospacing="0"/>
        <w:ind w:left="700"/>
        <w:jc w:val="center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1 час в неделю – 34 часа</w:t>
      </w:r>
    </w:p>
    <w:p w:rsidR="00C929AC" w:rsidRPr="008A768D" w:rsidRDefault="003712E5" w:rsidP="008A768D">
      <w:pPr>
        <w:pStyle w:val="a5"/>
        <w:shd w:val="clear" w:color="auto" w:fill="FFFFFF"/>
        <w:spacing w:beforeAutospacing="0" w:afterAutospacing="0"/>
        <w:ind w:left="700"/>
        <w:jc w:val="center"/>
        <w:rPr>
          <w:lang w:val="ru-RU"/>
        </w:rPr>
      </w:pPr>
      <w:r w:rsidRPr="008A768D">
        <w:rPr>
          <w:shd w:val="clear" w:color="auto" w:fill="FFFFFF"/>
        </w:rPr>
        <w:t> 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shd w:val="clear" w:color="auto" w:fill="FFFFFF"/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Вводное занятие (1 час)</w:t>
      </w:r>
      <w:r w:rsidRPr="008A768D">
        <w:rPr>
          <w:shd w:val="clear" w:color="auto" w:fill="FFFFFF"/>
        </w:rPr>
        <w:t> </w:t>
      </w:r>
      <w:r w:rsidRPr="008A768D">
        <w:rPr>
          <w:shd w:val="clear" w:color="auto" w:fill="FFFFFF"/>
          <w:lang w:val="ru-RU"/>
        </w:rPr>
        <w:t xml:space="preserve"> 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Организация занятий внеурочной деятельности. Определение требований к учебной организации обучающихся в ходе реализации программы «Занимательная география».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lastRenderedPageBreak/>
        <w:t>Тема 1. Карта – величайшее творение</w:t>
      </w:r>
      <w:r w:rsidRPr="008A768D">
        <w:rPr>
          <w:b/>
          <w:bCs/>
          <w:lang w:val="ru-RU"/>
        </w:rPr>
        <w:t xml:space="preserve"> человечества (2 часа)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Основные источники географической информации: глобус, справочники, географические карты. Карта – величайшее творение человечества. Имена на карте мира.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 xml:space="preserve">Тема 2. Ориентирование на </w:t>
      </w:r>
      <w:proofErr w:type="gramStart"/>
      <w:r w:rsidRPr="008A768D">
        <w:rPr>
          <w:b/>
          <w:bCs/>
          <w:shd w:val="clear" w:color="auto" w:fill="FFFFFF"/>
          <w:lang w:val="ru-RU"/>
        </w:rPr>
        <w:t>местности</w:t>
      </w:r>
      <w:r w:rsidRPr="008A768D">
        <w:rPr>
          <w:b/>
          <w:bCs/>
          <w:shd w:val="clear" w:color="auto" w:fill="FFFFFF"/>
        </w:rPr>
        <w:t> </w:t>
      </w:r>
      <w:r w:rsidRPr="008A768D">
        <w:rPr>
          <w:b/>
          <w:bCs/>
          <w:shd w:val="clear" w:color="auto" w:fill="FFFFFF"/>
          <w:lang w:val="ru-RU"/>
        </w:rPr>
        <w:t xml:space="preserve"> (</w:t>
      </w:r>
      <w:proofErr w:type="gramEnd"/>
      <w:r w:rsidRPr="008A768D">
        <w:rPr>
          <w:b/>
          <w:bCs/>
          <w:shd w:val="clear" w:color="auto" w:fill="FFFFFF"/>
          <w:lang w:val="ru-RU"/>
        </w:rPr>
        <w:t>2 часа)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 xml:space="preserve">История изобретения компаса. </w:t>
      </w:r>
      <w:r w:rsidRPr="008A768D">
        <w:rPr>
          <w:shd w:val="clear" w:color="auto" w:fill="FFFFFF"/>
          <w:lang w:val="ru-RU"/>
        </w:rPr>
        <w:t>Способы ориентирования на местности.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 xml:space="preserve">Тема 3. Жизнь земной </w:t>
      </w:r>
      <w:proofErr w:type="spellStart"/>
      <w:r w:rsidRPr="008A768D">
        <w:rPr>
          <w:b/>
          <w:bCs/>
          <w:lang w:val="ru-RU"/>
        </w:rPr>
        <w:t>коры</w:t>
      </w:r>
      <w:proofErr w:type="spellEnd"/>
      <w:r w:rsidRPr="008A768D">
        <w:rPr>
          <w:b/>
          <w:bCs/>
          <w:lang w:val="ru-RU"/>
        </w:rPr>
        <w:t xml:space="preserve"> (3 </w:t>
      </w:r>
      <w:proofErr w:type="gramStart"/>
      <w:r w:rsidRPr="008A768D">
        <w:rPr>
          <w:b/>
          <w:bCs/>
          <w:lang w:val="ru-RU"/>
        </w:rPr>
        <w:t>часа)</w:t>
      </w:r>
      <w:r w:rsidRPr="008A768D">
        <w:rPr>
          <w:b/>
          <w:bCs/>
          <w:lang w:val="ru-RU"/>
        </w:rPr>
        <w:t xml:space="preserve">   </w:t>
      </w:r>
      <w:proofErr w:type="gramEnd"/>
      <w:r w:rsidRPr="008A768D">
        <w:rPr>
          <w:b/>
          <w:bCs/>
          <w:lang w:val="ru-RU"/>
        </w:rPr>
        <w:t xml:space="preserve"> </w:t>
      </w:r>
      <w:r w:rsidRPr="008A768D">
        <w:rPr>
          <w:lang w:val="ru-RU"/>
        </w:rPr>
        <w:t>Вулканы, гейзеры, горячие источники. Землетрясения. Разнообразие форм рельефа на Земле. Рельеф своей местности. Минералогия.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>Тема 4. Голубая планета (5 часа)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 xml:space="preserve">Водяные смерчи, бури и </w:t>
      </w:r>
      <w:r w:rsidRPr="008A768D">
        <w:rPr>
          <w:lang w:val="ru-RU"/>
        </w:rPr>
        <w:t>ураганы в море. Растительный и животный мир океанов и морей. Тайны Мирового океана. Крупнейшие реки Земли. Крупнейшие озера земли, озера-диковинки. В мире падающей воды.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>Тема 5. Воздушное покрывало (4 часа)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 xml:space="preserve">Современные методы изучения атмосферы. Обработка </w:t>
      </w:r>
      <w:r w:rsidRPr="008A768D">
        <w:rPr>
          <w:lang w:val="ru-RU"/>
        </w:rPr>
        <w:t>и оформление результатов наблюдения за погодой. Грозные явления в атмосфере. Местные признаки и приметы для предсказания погоды.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 xml:space="preserve">Тема 6. Зеленая </w:t>
      </w:r>
      <w:proofErr w:type="gramStart"/>
      <w:r w:rsidRPr="008A768D">
        <w:rPr>
          <w:b/>
          <w:bCs/>
          <w:lang w:val="ru-RU"/>
        </w:rPr>
        <w:t>планета</w:t>
      </w:r>
      <w:r w:rsidRPr="008A768D">
        <w:rPr>
          <w:b/>
          <w:bCs/>
        </w:rPr>
        <w:t> </w:t>
      </w:r>
      <w:r w:rsidRPr="008A768D">
        <w:rPr>
          <w:b/>
          <w:bCs/>
          <w:lang w:val="ru-RU"/>
        </w:rPr>
        <w:t xml:space="preserve"> (</w:t>
      </w:r>
      <w:proofErr w:type="gramEnd"/>
      <w:r w:rsidRPr="008A768D">
        <w:rPr>
          <w:b/>
          <w:bCs/>
          <w:lang w:val="ru-RU"/>
        </w:rPr>
        <w:t>4 часа)</w:t>
      </w:r>
      <w:r w:rsidRPr="008A768D">
        <w:rPr>
          <w:b/>
          <w:bCs/>
          <w:lang w:val="ru-RU"/>
        </w:rPr>
        <w:t xml:space="preserve">     </w:t>
      </w:r>
      <w:r w:rsidRPr="008A768D">
        <w:rPr>
          <w:lang w:val="ru-RU"/>
        </w:rPr>
        <w:t>Удивительные растения и животные. Уникальный подводный мир, планктон, его значение, морск</w:t>
      </w:r>
      <w:r w:rsidRPr="008A768D">
        <w:rPr>
          <w:lang w:val="ru-RU"/>
        </w:rPr>
        <w:t xml:space="preserve">ие сообщества, коралловые рифы. Рекордсмены животного мира. Рекорды растительного мира. Красная Книга России и </w:t>
      </w:r>
      <w:r w:rsidRPr="008A768D">
        <w:rPr>
          <w:lang w:val="ru-RU"/>
        </w:rPr>
        <w:t>Республики Башкортостан</w:t>
      </w:r>
      <w:r w:rsidRPr="008A768D">
        <w:rPr>
          <w:lang w:val="ru-RU"/>
        </w:rPr>
        <w:t>. Крупные заповедники и охраняемые природные территории.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>Тема 7. Путешествие по материкам и океанам. Рекорды планеты (6 ча</w:t>
      </w:r>
      <w:r w:rsidRPr="008A768D">
        <w:rPr>
          <w:b/>
          <w:bCs/>
          <w:lang w:val="ru-RU"/>
        </w:rPr>
        <w:t>сов)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lang w:val="ru-RU"/>
        </w:rPr>
        <w:t>Занимательный материал по материкам (Евразия, Африка, Северная Америка, Южная Америка, Антарктида и Австралия). Рекорды каждого материка в рубрике «самый, самое, самая». Составления визитных карточек материков. Построение профиля каждого материка. Оке</w:t>
      </w:r>
      <w:r w:rsidRPr="008A768D">
        <w:rPr>
          <w:lang w:val="ru-RU"/>
        </w:rPr>
        <w:t>аны Земли: особенности рельефа и природы.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>Тема 8. Чудеса России (3 часа)</w:t>
      </w:r>
      <w:r w:rsidRPr="008A768D">
        <w:rPr>
          <w:b/>
          <w:bCs/>
          <w:shd w:val="clear" w:color="auto" w:fill="FFFFFF"/>
        </w:rPr>
        <w:t> 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>Знакомство с географическими чудесами России: озеро Байкал, Эльбрус (Кавказ), долина гейзеров (Камчатка), столбы выветривания (Коми), фотографий, иллюстраций, видеофильмов. Сообщения</w:t>
      </w:r>
      <w:r w:rsidRPr="008A768D">
        <w:rPr>
          <w:shd w:val="clear" w:color="auto" w:fill="FFFFFF"/>
          <w:lang w:val="ru-RU"/>
        </w:rPr>
        <w:t xml:space="preserve"> учащихся. Составление коллажей.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shd w:val="clear" w:color="auto" w:fill="FFFFFF"/>
          <w:lang w:val="ru-RU"/>
        </w:rPr>
        <w:t xml:space="preserve">Тема 9. Особо охраняемые природные </w:t>
      </w:r>
      <w:proofErr w:type="gramStart"/>
      <w:r w:rsidRPr="008A768D">
        <w:rPr>
          <w:b/>
          <w:bCs/>
          <w:shd w:val="clear" w:color="auto" w:fill="FFFFFF"/>
          <w:lang w:val="ru-RU"/>
        </w:rPr>
        <w:t>территории</w:t>
      </w:r>
      <w:r w:rsidRPr="008A768D">
        <w:rPr>
          <w:b/>
          <w:bCs/>
          <w:shd w:val="clear" w:color="auto" w:fill="FFFFFF"/>
        </w:rPr>
        <w:t> </w:t>
      </w:r>
      <w:r w:rsidRPr="008A768D">
        <w:rPr>
          <w:b/>
          <w:bCs/>
          <w:shd w:val="clear" w:color="auto" w:fill="FFFFFF"/>
          <w:lang w:val="ru-RU"/>
        </w:rPr>
        <w:t xml:space="preserve"> </w:t>
      </w:r>
      <w:r w:rsidRPr="008A768D">
        <w:rPr>
          <w:b/>
          <w:bCs/>
          <w:shd w:val="clear" w:color="auto" w:fill="FFFFFF"/>
          <w:lang w:val="ru-RU"/>
        </w:rPr>
        <w:t>Республики</w:t>
      </w:r>
      <w:proofErr w:type="gramEnd"/>
      <w:r w:rsidRPr="008A768D">
        <w:rPr>
          <w:b/>
          <w:bCs/>
          <w:shd w:val="clear" w:color="auto" w:fill="FFFFFF"/>
          <w:lang w:val="ru-RU"/>
        </w:rPr>
        <w:t xml:space="preserve"> Башкортостан </w:t>
      </w:r>
      <w:r w:rsidRPr="008A768D">
        <w:rPr>
          <w:b/>
          <w:bCs/>
          <w:shd w:val="clear" w:color="auto" w:fill="FFFFFF"/>
          <w:lang w:val="ru-RU"/>
        </w:rPr>
        <w:t xml:space="preserve"> (4 часа)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shd w:val="clear" w:color="auto" w:fill="FFFFFF"/>
          <w:lang w:val="ru-RU"/>
        </w:rPr>
        <w:t xml:space="preserve"> </w:t>
      </w:r>
      <w:r w:rsidRPr="008A768D">
        <w:rPr>
          <w:lang w:val="ru-RU"/>
        </w:rPr>
        <w:t xml:space="preserve">Башкирский заповедник.  </w:t>
      </w:r>
      <w:proofErr w:type="spellStart"/>
      <w:r w:rsidRPr="008A768D">
        <w:rPr>
          <w:lang w:val="ru-RU"/>
        </w:rPr>
        <w:t>Капова</w:t>
      </w:r>
      <w:proofErr w:type="spellEnd"/>
      <w:r w:rsidRPr="008A768D">
        <w:rPr>
          <w:lang w:val="ru-RU"/>
        </w:rPr>
        <w:t xml:space="preserve"> пещера. </w:t>
      </w:r>
      <w:proofErr w:type="gramStart"/>
      <w:r w:rsidRPr="008A768D">
        <w:rPr>
          <w:lang w:val="ru-RU"/>
        </w:rPr>
        <w:t>Водопад  «</w:t>
      </w:r>
      <w:proofErr w:type="spellStart"/>
      <w:proofErr w:type="gramEnd"/>
      <w:r w:rsidRPr="008A768D">
        <w:rPr>
          <w:lang w:val="ru-RU"/>
        </w:rPr>
        <w:t>Гадельша</w:t>
      </w:r>
      <w:proofErr w:type="spellEnd"/>
      <w:r w:rsidRPr="008A768D">
        <w:rPr>
          <w:lang w:val="ru-RU"/>
        </w:rPr>
        <w:t>»</w:t>
      </w:r>
      <w:r w:rsidRPr="008A768D">
        <w:rPr>
          <w:lang w:val="ru-RU"/>
        </w:rPr>
        <w:t>.</w:t>
      </w:r>
      <w:r w:rsidRPr="008A768D">
        <w:rPr>
          <w:lang w:val="ru-RU"/>
        </w:rPr>
        <w:t xml:space="preserve"> </w:t>
      </w:r>
      <w:r w:rsidRPr="008A768D">
        <w:rPr>
          <w:shd w:val="clear" w:color="auto" w:fill="FFFFFF"/>
          <w:lang w:val="ru-RU"/>
        </w:rPr>
        <w:t xml:space="preserve"> </w:t>
      </w:r>
      <w:r w:rsidRPr="008A768D">
        <w:rPr>
          <w:shd w:val="clear" w:color="auto" w:fill="FFFFFF"/>
          <w:lang w:val="ru-RU"/>
        </w:rPr>
        <w:t xml:space="preserve">Родник </w:t>
      </w:r>
      <w:r w:rsidRPr="008A768D">
        <w:rPr>
          <w:shd w:val="clear" w:color="auto" w:fill="FFFFFF"/>
          <w:lang w:val="ru-RU"/>
        </w:rPr>
        <w:t>«</w:t>
      </w:r>
      <w:proofErr w:type="spellStart"/>
      <w:r w:rsidRPr="008A768D">
        <w:rPr>
          <w:shd w:val="clear" w:color="auto" w:fill="FFFFFF"/>
          <w:lang w:val="ru-RU"/>
        </w:rPr>
        <w:t>Дюдин</w:t>
      </w:r>
      <w:proofErr w:type="spellEnd"/>
      <w:r w:rsidRPr="008A768D">
        <w:rPr>
          <w:shd w:val="clear" w:color="auto" w:fill="FFFFFF"/>
          <w:lang w:val="ru-RU"/>
        </w:rPr>
        <w:t>»</w:t>
      </w:r>
      <w:r w:rsidRPr="008A768D">
        <w:rPr>
          <w:shd w:val="clear" w:color="auto" w:fill="FFFFFF"/>
          <w:lang w:val="ru-RU"/>
        </w:rPr>
        <w:t>.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  <w:rPr>
          <w:lang w:val="ru-RU"/>
        </w:rPr>
      </w:pPr>
      <w:r w:rsidRPr="008A768D">
        <w:rPr>
          <w:b/>
          <w:bCs/>
          <w:lang w:val="ru-RU"/>
        </w:rPr>
        <w:t>Итоговое занятие (1 час)</w:t>
      </w:r>
    </w:p>
    <w:p w:rsidR="00C929AC" w:rsidRPr="008A768D" w:rsidRDefault="003712E5" w:rsidP="008A768D">
      <w:pPr>
        <w:pStyle w:val="a5"/>
        <w:spacing w:before="240" w:beforeAutospacing="0" w:afterAutospacing="0"/>
        <w:ind w:firstLine="700"/>
        <w:jc w:val="both"/>
      </w:pPr>
      <w:r w:rsidRPr="008A768D">
        <w:rPr>
          <w:lang w:val="ru-RU"/>
        </w:rPr>
        <w:t>Обобщение и контроль усвоения материала</w:t>
      </w:r>
      <w:r w:rsidRPr="008A768D">
        <w:rPr>
          <w:lang w:val="ru-RU"/>
        </w:rPr>
        <w:t xml:space="preserve"> по программе внеурочной деятельности. </w:t>
      </w:r>
      <w:proofErr w:type="spellStart"/>
      <w:r w:rsidRPr="008A768D">
        <w:t>Презентация</w:t>
      </w:r>
      <w:proofErr w:type="spellEnd"/>
      <w:r w:rsidRPr="008A768D">
        <w:t xml:space="preserve"> </w:t>
      </w:r>
      <w:proofErr w:type="spellStart"/>
      <w:r w:rsidRPr="008A768D">
        <w:t>лучших</w:t>
      </w:r>
      <w:proofErr w:type="spellEnd"/>
      <w:r w:rsidRPr="008A768D">
        <w:t xml:space="preserve"> </w:t>
      </w:r>
      <w:proofErr w:type="spellStart"/>
      <w:r w:rsidRPr="008A768D">
        <w:t>проектов</w:t>
      </w:r>
      <w:proofErr w:type="spellEnd"/>
      <w:r w:rsidRPr="008A768D">
        <w:t>.</w:t>
      </w:r>
    </w:p>
    <w:tbl>
      <w:tblPr>
        <w:tblpPr w:leftFromText="180" w:rightFromText="180" w:vertAnchor="text" w:horzAnchor="page" w:tblpX="912" w:tblpY="765"/>
        <w:tblOverlap w:val="never"/>
        <w:tblW w:w="10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0"/>
        <w:gridCol w:w="2375"/>
      </w:tblGrid>
      <w:tr w:rsidR="008A768D" w:rsidRPr="008A768D">
        <w:trPr>
          <w:trHeight w:val="233"/>
        </w:trPr>
        <w:tc>
          <w:tcPr>
            <w:tcW w:w="8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proofErr w:type="spellStart"/>
            <w:r w:rsidRPr="008A768D">
              <w:rPr>
                <w:b/>
                <w:bCs/>
              </w:rPr>
              <w:t>Раздел</w:t>
            </w:r>
            <w:proofErr w:type="spellEnd"/>
            <w:r w:rsidRPr="008A768D">
              <w:rPr>
                <w:b/>
                <w:bCs/>
              </w:rPr>
              <w:t xml:space="preserve"> </w:t>
            </w:r>
            <w:proofErr w:type="spellStart"/>
            <w:r w:rsidRPr="008A768D">
              <w:rPr>
                <w:b/>
                <w:bCs/>
              </w:rPr>
              <w:t>темы</w:t>
            </w:r>
            <w:proofErr w:type="spellEnd"/>
          </w:p>
        </w:tc>
        <w:tc>
          <w:tcPr>
            <w:tcW w:w="2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proofErr w:type="spellStart"/>
            <w:r w:rsidRPr="008A768D">
              <w:rPr>
                <w:b/>
                <w:bCs/>
              </w:rPr>
              <w:t>Общее</w:t>
            </w:r>
            <w:proofErr w:type="spellEnd"/>
            <w:r w:rsidRPr="008A768D">
              <w:rPr>
                <w:b/>
                <w:bCs/>
              </w:rPr>
              <w:t xml:space="preserve"> </w:t>
            </w:r>
            <w:proofErr w:type="spellStart"/>
            <w:r w:rsidRPr="008A768D">
              <w:rPr>
                <w:b/>
                <w:bCs/>
              </w:rPr>
              <w:t>количество</w:t>
            </w:r>
            <w:proofErr w:type="spellEnd"/>
            <w:r w:rsidRPr="008A768D">
              <w:rPr>
                <w:b/>
                <w:bCs/>
              </w:rPr>
              <w:t xml:space="preserve"> </w:t>
            </w:r>
            <w:proofErr w:type="spellStart"/>
            <w:r w:rsidRPr="008A768D">
              <w:rPr>
                <w:b/>
                <w:bCs/>
              </w:rPr>
              <w:t>часов</w:t>
            </w:r>
            <w:proofErr w:type="spellEnd"/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Введение</w:t>
            </w:r>
            <w:proofErr w:type="spellEnd"/>
            <w:r w:rsidRPr="008A768D">
              <w:t xml:space="preserve">. </w:t>
            </w:r>
            <w:proofErr w:type="spellStart"/>
            <w:r w:rsidRPr="008A768D">
              <w:t>Вводное</w:t>
            </w:r>
            <w:proofErr w:type="spellEnd"/>
            <w:r w:rsidRPr="008A768D">
              <w:t xml:space="preserve"> </w:t>
            </w:r>
            <w:proofErr w:type="spellStart"/>
            <w:proofErr w:type="gramStart"/>
            <w:r w:rsidRPr="008A768D">
              <w:t>занятие</w:t>
            </w:r>
            <w:proofErr w:type="spellEnd"/>
            <w:r w:rsidRPr="008A768D">
              <w:t xml:space="preserve"> .</w:t>
            </w:r>
            <w:proofErr w:type="gramEnd"/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1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  <w:rPr>
                <w:lang w:val="ru-RU"/>
              </w:rPr>
            </w:pPr>
            <w:r w:rsidRPr="008A768D">
              <w:rPr>
                <w:lang w:val="ru-RU"/>
              </w:rPr>
              <w:t>Тема 1. Карта – величайшее творение человечества.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2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  <w:rPr>
                <w:lang w:val="ru-RU"/>
              </w:rPr>
            </w:pPr>
            <w:r w:rsidRPr="008A768D">
              <w:rPr>
                <w:lang w:val="ru-RU"/>
              </w:rPr>
              <w:lastRenderedPageBreak/>
              <w:t xml:space="preserve">Тема 2. Ориентирование на </w:t>
            </w:r>
            <w:proofErr w:type="gramStart"/>
            <w:r w:rsidRPr="008A768D">
              <w:rPr>
                <w:lang w:val="ru-RU"/>
              </w:rPr>
              <w:t>местности</w:t>
            </w:r>
            <w:r w:rsidRPr="008A768D">
              <w:t> </w:t>
            </w:r>
            <w:r w:rsidRPr="008A768D">
              <w:rPr>
                <w:lang w:val="ru-RU"/>
              </w:rPr>
              <w:t xml:space="preserve"> (</w:t>
            </w:r>
            <w:proofErr w:type="gramEnd"/>
            <w:r w:rsidRPr="008A768D">
              <w:rPr>
                <w:lang w:val="ru-RU"/>
              </w:rPr>
              <w:t>часа)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2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  <w:rPr>
                <w:lang w:val="ru-RU"/>
              </w:rPr>
            </w:pPr>
            <w:r w:rsidRPr="008A768D">
              <w:rPr>
                <w:lang w:val="ru-RU"/>
              </w:rPr>
              <w:t xml:space="preserve">Тема 3. Жизнь </w:t>
            </w:r>
            <w:r w:rsidRPr="008A768D">
              <w:rPr>
                <w:lang w:val="ru-RU"/>
              </w:rPr>
              <w:t xml:space="preserve">земной </w:t>
            </w:r>
            <w:proofErr w:type="spellStart"/>
            <w:r w:rsidRPr="008A768D">
              <w:rPr>
                <w:lang w:val="ru-RU"/>
              </w:rPr>
              <w:t>коры</w:t>
            </w:r>
            <w:proofErr w:type="spellEnd"/>
            <w:r w:rsidRPr="008A768D">
              <w:rPr>
                <w:lang w:val="ru-RU"/>
              </w:rPr>
              <w:t xml:space="preserve"> (3 часа)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3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Тема</w:t>
            </w:r>
            <w:proofErr w:type="spellEnd"/>
            <w:r w:rsidRPr="008A768D">
              <w:t xml:space="preserve"> 4. </w:t>
            </w:r>
            <w:proofErr w:type="spellStart"/>
            <w:r w:rsidRPr="008A768D">
              <w:t>Голубая</w:t>
            </w:r>
            <w:proofErr w:type="spellEnd"/>
            <w:r w:rsidRPr="008A768D">
              <w:t xml:space="preserve"> </w:t>
            </w:r>
            <w:proofErr w:type="spellStart"/>
            <w:r w:rsidRPr="008A768D">
              <w:t>планета</w:t>
            </w:r>
            <w:proofErr w:type="spellEnd"/>
            <w:r w:rsidRPr="008A768D">
              <w:t xml:space="preserve"> (5 </w:t>
            </w:r>
            <w:proofErr w:type="spellStart"/>
            <w:r w:rsidRPr="008A768D">
              <w:t>часа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5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Тема</w:t>
            </w:r>
            <w:proofErr w:type="spellEnd"/>
            <w:r w:rsidRPr="008A768D">
              <w:t xml:space="preserve"> 5. </w:t>
            </w:r>
            <w:proofErr w:type="spellStart"/>
            <w:r w:rsidRPr="008A768D">
              <w:t>Воздушное</w:t>
            </w:r>
            <w:proofErr w:type="spellEnd"/>
            <w:r w:rsidRPr="008A768D">
              <w:t xml:space="preserve"> </w:t>
            </w:r>
            <w:proofErr w:type="spellStart"/>
            <w:r w:rsidRPr="008A768D">
              <w:t>покрывало</w:t>
            </w:r>
            <w:proofErr w:type="spellEnd"/>
            <w:r w:rsidRPr="008A768D">
              <w:t xml:space="preserve"> (4 </w:t>
            </w:r>
            <w:proofErr w:type="spellStart"/>
            <w:r w:rsidRPr="008A768D">
              <w:t>часа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4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Тема</w:t>
            </w:r>
            <w:proofErr w:type="spellEnd"/>
            <w:r w:rsidRPr="008A768D">
              <w:t xml:space="preserve"> 6. </w:t>
            </w:r>
            <w:proofErr w:type="spellStart"/>
            <w:r w:rsidRPr="008A768D">
              <w:t>Зеленая</w:t>
            </w:r>
            <w:proofErr w:type="spellEnd"/>
            <w:r w:rsidRPr="008A768D">
              <w:t xml:space="preserve"> </w:t>
            </w:r>
            <w:proofErr w:type="spellStart"/>
            <w:proofErr w:type="gramStart"/>
            <w:r w:rsidRPr="008A768D">
              <w:t>планета</w:t>
            </w:r>
            <w:proofErr w:type="spellEnd"/>
            <w:r w:rsidRPr="008A768D">
              <w:t>  (</w:t>
            </w:r>
            <w:proofErr w:type="gramEnd"/>
            <w:r w:rsidRPr="008A768D">
              <w:t xml:space="preserve">3 </w:t>
            </w:r>
            <w:proofErr w:type="spellStart"/>
            <w:r w:rsidRPr="008A768D">
              <w:t>часа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3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r w:rsidRPr="008A768D">
              <w:rPr>
                <w:lang w:val="ru-RU"/>
              </w:rPr>
              <w:t xml:space="preserve">Тема 7. Путешествие по материкам и океанам. </w:t>
            </w:r>
            <w:proofErr w:type="spellStart"/>
            <w:r w:rsidRPr="008A768D">
              <w:t>Рекорды</w:t>
            </w:r>
            <w:proofErr w:type="spellEnd"/>
            <w:r w:rsidRPr="008A768D">
              <w:t xml:space="preserve"> </w:t>
            </w:r>
            <w:proofErr w:type="spellStart"/>
            <w:r w:rsidRPr="008A768D">
              <w:t>планеты</w:t>
            </w:r>
            <w:proofErr w:type="spellEnd"/>
            <w:r w:rsidRPr="008A768D">
              <w:t xml:space="preserve"> (6 </w:t>
            </w:r>
            <w:proofErr w:type="spellStart"/>
            <w:r w:rsidRPr="008A768D">
              <w:t>часов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6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Тема</w:t>
            </w:r>
            <w:proofErr w:type="spellEnd"/>
            <w:r w:rsidRPr="008A768D">
              <w:t xml:space="preserve"> 8. </w:t>
            </w:r>
            <w:proofErr w:type="spellStart"/>
            <w:r w:rsidRPr="008A768D">
              <w:t>Чудеса</w:t>
            </w:r>
            <w:proofErr w:type="spellEnd"/>
            <w:r w:rsidRPr="008A768D">
              <w:t xml:space="preserve"> </w:t>
            </w:r>
            <w:proofErr w:type="spellStart"/>
            <w:r w:rsidRPr="008A768D">
              <w:t>России</w:t>
            </w:r>
            <w:proofErr w:type="spellEnd"/>
            <w:r w:rsidRPr="008A768D">
              <w:t xml:space="preserve"> (3 </w:t>
            </w:r>
            <w:proofErr w:type="spellStart"/>
            <w:r w:rsidRPr="008A768D">
              <w:t>часа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3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hd w:val="clear" w:color="auto" w:fill="FFFFFF"/>
              <w:spacing w:beforeAutospacing="0" w:afterAutospacing="0"/>
              <w:jc w:val="both"/>
              <w:rPr>
                <w:lang w:val="ru-RU"/>
              </w:rPr>
            </w:pPr>
            <w:r w:rsidRPr="008A768D">
              <w:rPr>
                <w:shd w:val="clear" w:color="auto" w:fill="FFFFFF"/>
                <w:lang w:val="ru-RU"/>
              </w:rPr>
              <w:t xml:space="preserve">Тема 9. Особо охраняемые природные </w:t>
            </w:r>
            <w:proofErr w:type="gramStart"/>
            <w:r w:rsidRPr="008A768D">
              <w:rPr>
                <w:shd w:val="clear" w:color="auto" w:fill="FFFFFF"/>
                <w:lang w:val="ru-RU"/>
              </w:rPr>
              <w:t>территории</w:t>
            </w:r>
            <w:r w:rsidRPr="008A768D">
              <w:rPr>
                <w:shd w:val="clear" w:color="auto" w:fill="FFFFFF"/>
              </w:rPr>
              <w:t> </w:t>
            </w:r>
            <w:r w:rsidRPr="008A768D">
              <w:rPr>
                <w:shd w:val="clear" w:color="auto" w:fill="FFFFFF"/>
                <w:lang w:val="ru-RU"/>
              </w:rPr>
              <w:t xml:space="preserve"> </w:t>
            </w:r>
            <w:r w:rsidRPr="008A768D">
              <w:rPr>
                <w:shd w:val="clear" w:color="auto" w:fill="FFFFFF"/>
                <w:lang w:val="ru-RU"/>
              </w:rPr>
              <w:t>Республики</w:t>
            </w:r>
            <w:proofErr w:type="gramEnd"/>
            <w:r w:rsidRPr="008A768D">
              <w:rPr>
                <w:shd w:val="clear" w:color="auto" w:fill="FFFFFF"/>
                <w:lang w:val="ru-RU"/>
              </w:rPr>
              <w:t xml:space="preserve"> Башкортостан</w:t>
            </w:r>
            <w:r w:rsidRPr="008A768D">
              <w:rPr>
                <w:shd w:val="clear" w:color="auto" w:fill="FFFFFF"/>
                <w:lang w:val="ru-RU"/>
              </w:rPr>
              <w:t xml:space="preserve">  (4 часа)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4</w:t>
            </w:r>
          </w:p>
        </w:tc>
      </w:tr>
      <w:tr w:rsidR="008A768D" w:rsidRPr="008A768D">
        <w:trPr>
          <w:trHeight w:val="233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Итоговое</w:t>
            </w:r>
            <w:proofErr w:type="spellEnd"/>
            <w:r w:rsidRPr="008A768D">
              <w:t xml:space="preserve"> </w:t>
            </w:r>
            <w:proofErr w:type="spellStart"/>
            <w:r w:rsidRPr="008A768D">
              <w:t>занятие</w:t>
            </w:r>
            <w:proofErr w:type="spellEnd"/>
            <w:r w:rsidRPr="008A768D">
              <w:t xml:space="preserve"> (1 </w:t>
            </w:r>
            <w:proofErr w:type="spellStart"/>
            <w:r w:rsidRPr="008A768D">
              <w:t>час</w:t>
            </w:r>
            <w:proofErr w:type="spellEnd"/>
            <w:r w:rsidRPr="008A768D"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1</w:t>
            </w:r>
          </w:p>
        </w:tc>
      </w:tr>
      <w:tr w:rsidR="008A768D" w:rsidRPr="008A768D">
        <w:trPr>
          <w:trHeight w:val="268"/>
        </w:trPr>
        <w:tc>
          <w:tcPr>
            <w:tcW w:w="8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both"/>
            </w:pPr>
            <w:proofErr w:type="spellStart"/>
            <w:r w:rsidRPr="008A768D">
              <w:t>Итого</w:t>
            </w:r>
            <w:proofErr w:type="spellEnd"/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C929AC" w:rsidRPr="008A768D" w:rsidRDefault="003712E5" w:rsidP="008A768D">
            <w:pPr>
              <w:pStyle w:val="a5"/>
              <w:spacing w:beforeAutospacing="0" w:afterAutospacing="0"/>
              <w:jc w:val="center"/>
            </w:pPr>
            <w:r w:rsidRPr="008A768D">
              <w:t>34</w:t>
            </w:r>
          </w:p>
        </w:tc>
      </w:tr>
    </w:tbl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jc w:val="center"/>
      </w:pPr>
      <w:proofErr w:type="spellStart"/>
      <w:r w:rsidRPr="008A768D">
        <w:rPr>
          <w:b/>
          <w:bCs/>
          <w:shd w:val="clear" w:color="auto" w:fill="FFFFFF"/>
        </w:rPr>
        <w:t>Тематическое</w:t>
      </w:r>
      <w:proofErr w:type="spellEnd"/>
      <w:r w:rsidRPr="008A768D">
        <w:rPr>
          <w:b/>
          <w:bCs/>
          <w:shd w:val="clear" w:color="auto" w:fill="FFFFFF"/>
        </w:rPr>
        <w:t xml:space="preserve"> </w:t>
      </w:r>
      <w:proofErr w:type="spellStart"/>
      <w:r w:rsidRPr="008A768D">
        <w:rPr>
          <w:b/>
          <w:bCs/>
          <w:shd w:val="clear" w:color="auto" w:fill="FFFFFF"/>
        </w:rPr>
        <w:t>планирование</w:t>
      </w:r>
      <w:proofErr w:type="spellEnd"/>
      <w:r w:rsidRPr="008A768D">
        <w:rPr>
          <w:b/>
          <w:bCs/>
          <w:shd w:val="clear" w:color="auto" w:fill="FFFFFF"/>
        </w:rPr>
        <w:t>.</w:t>
      </w:r>
    </w:p>
    <w:p w:rsidR="00C929AC" w:rsidRPr="008A768D" w:rsidRDefault="003712E5" w:rsidP="008A768D">
      <w:pPr>
        <w:pStyle w:val="a5"/>
        <w:shd w:val="clear" w:color="auto" w:fill="FFFFFF"/>
        <w:spacing w:before="240" w:beforeAutospacing="0" w:afterAutospacing="0"/>
        <w:jc w:val="center"/>
      </w:pPr>
      <w:r w:rsidRPr="008A768D">
        <w:rPr>
          <w:b/>
          <w:bCs/>
          <w:shd w:val="clear" w:color="auto" w:fill="FFFFFF"/>
        </w:rPr>
        <w:t> </w:t>
      </w:r>
    </w:p>
    <w:p w:rsidR="00C929AC" w:rsidRPr="008A768D" w:rsidRDefault="00C929AC" w:rsidP="008A768D">
      <w:pPr>
        <w:rPr>
          <w:rFonts w:ascii="Times New Roman" w:hAnsi="Times New Roman" w:cs="Times New Roman"/>
          <w:sz w:val="24"/>
          <w:szCs w:val="24"/>
        </w:rPr>
      </w:pPr>
    </w:p>
    <w:p w:rsidR="00C929AC" w:rsidRPr="008A768D" w:rsidRDefault="00C929AC" w:rsidP="008A768D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C929AC" w:rsidRPr="008A768D" w:rsidRDefault="00C929AC" w:rsidP="008A768D">
      <w:pPr>
        <w:rPr>
          <w:rFonts w:ascii="Times New Roman" w:hAnsi="Times New Roman" w:cs="Times New Roman"/>
          <w:sz w:val="24"/>
          <w:szCs w:val="24"/>
        </w:rPr>
      </w:pPr>
    </w:p>
    <w:sectPr w:rsidR="00C929AC" w:rsidRPr="008A768D">
      <w:footerReference w:type="default" r:id="rId7"/>
      <w:pgSz w:w="11906" w:h="16838"/>
      <w:pgMar w:top="720" w:right="720" w:bottom="720" w:left="72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2E5" w:rsidRDefault="003712E5">
      <w:r>
        <w:separator/>
      </w:r>
    </w:p>
  </w:endnote>
  <w:endnote w:type="continuationSeparator" w:id="0">
    <w:p w:rsidR="003712E5" w:rsidRDefault="0037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9AC" w:rsidRDefault="003712E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29AC" w:rsidRDefault="003712E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8ZFQMAAN4GAAAOAAAAZHJzL2Uyb0RvYy54bWysVd1u0zAUvkfiHSzfZ/lZ1qXV0qlrFoQ0&#10;sYmBuHYdZ41w7Mj2+gPiAh6FR0DaDUjwCt0bcew2aTeGxICLOCc+Pz7nO59Pjo4XNUczpnQlRYrD&#10;vQAjJqgsKnGV4tevci/BSBsiCsKlYCleMo2Ph0+fHM2bAYvkVPKCKQRBhB7MmxRPjWkGvq/plNVE&#10;78mGCVCWUtXEwKe68gtF5hC95n4UBD1/LlXRKEmZ1rCbrZV46OKXJaPmvCw1M4inGHIzblVundjV&#10;Hx6RwZUizbSimzTIX2RRk0rAoV2ojBiCrlX1S6i6okpqWZo9KmtflmVFmasBqgmDe9VcTknDXC0A&#10;jm46mPT/C0tfzC4UqooURxgJUkOLVp9XN6uvtx9vP62+r77Ac4NWP+D1DYTIAjZv9AD8LhvwNIsT&#10;uYDGt/saNi0Oi1LV9g0VItAD9MsObrYwiFqnJEqSAFQUdO0HxPe37o3S5hmTNbJCihX008FMZmfa&#10;rE1bE3uakHnFuespF2ie4t7+QeAcOg0E58LaQhYQYyOte/W+H/RPk9Mk9uKod+rFQZZ5o3wce708&#10;PDzI9rPxOAs/2HhhPJhWRcGEPa/lTRj/WV82DF53vGOOlrwqbDibkuM/G3OFZgSYy40DGHLfsfLv&#10;ZuFwg6LuVRRGcXAS9b28lxx6cR4feP3DIPGCsH/S7wVxP87yuxWdVYL9e0V3wN9Jmgxsv7rCJpzQ&#10;t5Y7vy3NprMtDczavvmWhmu6OcksORja7r5kJTDase4BLAmlTHR4OmtrVQLyj3Hc2Du03Zx5jDNr&#10;PdzJUpjOua6EVI6x9yhQvG0pUK7tAZSduq1oFpMFQGnFiSyWcDuVhEsDF0w3NK8A9zOizQVRMOFg&#10;E6a2OYel5BJuitxIGE2levfQvrUHgoMWozlMzBQLGOkY8ecCBhIENK2gWmHSCuK6HksgcuhycSI4&#10;KMNbsVSyfgOjfGTPABURFE5KsWnFsVlPbfgVUDYaOSMYoQ0xZ+KyoTa0a3YzujYwBdxw2CKxAQuG&#10;qOPSZuDbKb377ay2v6XhTwA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+llvGR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C929AC" w:rsidRDefault="003712E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2E5" w:rsidRDefault="003712E5">
      <w:r>
        <w:separator/>
      </w:r>
    </w:p>
  </w:footnote>
  <w:footnote w:type="continuationSeparator" w:id="0">
    <w:p w:rsidR="003712E5" w:rsidRDefault="00371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AC"/>
    <w:rsid w:val="003712E5"/>
    <w:rsid w:val="008716F0"/>
    <w:rsid w:val="008A768D"/>
    <w:rsid w:val="00C929AC"/>
    <w:rsid w:val="01A52850"/>
    <w:rsid w:val="0D4C48EE"/>
    <w:rsid w:val="0F1605D0"/>
    <w:rsid w:val="11173599"/>
    <w:rsid w:val="1CBB2391"/>
    <w:rsid w:val="1F0926FA"/>
    <w:rsid w:val="29423CBE"/>
    <w:rsid w:val="363F2DB8"/>
    <w:rsid w:val="3CB40B69"/>
    <w:rsid w:val="537F6E37"/>
    <w:rsid w:val="5967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ABFD9"/>
  <w15:docId w15:val="{7A9190FB-9137-44CC-8413-01F1D0E6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2023-11-14T11:06:00Z</dcterms:created>
  <dcterms:modified xsi:type="dcterms:W3CDTF">2023-11-14T11:06:00Z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8175408CCB7647CEAE1FD439E4983D71_12</vt:lpwstr>
  </property>
</Properties>
</file>